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ED25A" w14:textId="77777777" w:rsidR="004354E0" w:rsidRDefault="004354E0">
      <w:pPr>
        <w:spacing w:after="0" w:line="259" w:lineRule="auto"/>
        <w:ind w:left="14" w:firstLine="0"/>
        <w:jc w:val="center"/>
      </w:pPr>
    </w:p>
    <w:p w14:paraId="58A4ABCB" w14:textId="77777777" w:rsidR="005B09A7" w:rsidRDefault="004354E0">
      <w:pPr>
        <w:spacing w:after="0" w:line="259" w:lineRule="auto"/>
        <w:ind w:left="14" w:firstLine="0"/>
        <w:jc w:val="center"/>
        <w:rPr>
          <w:b/>
          <w:bCs/>
          <w:sz w:val="36"/>
          <w:szCs w:val="32"/>
        </w:rPr>
      </w:pPr>
      <w:r w:rsidRPr="004354E0">
        <w:rPr>
          <w:b/>
          <w:bCs/>
          <w:sz w:val="36"/>
          <w:szCs w:val="32"/>
        </w:rPr>
        <w:t>MINISTERIO DE EDUCACION</w:t>
      </w:r>
    </w:p>
    <w:p w14:paraId="6E9A7427" w14:textId="13A5BF32" w:rsidR="004354E0" w:rsidRDefault="004354E0">
      <w:pPr>
        <w:spacing w:after="0" w:line="259" w:lineRule="auto"/>
        <w:ind w:left="14" w:firstLine="0"/>
        <w:jc w:val="center"/>
        <w:rPr>
          <w:b/>
          <w:bCs/>
          <w:sz w:val="36"/>
          <w:szCs w:val="32"/>
        </w:rPr>
      </w:pPr>
      <w:r w:rsidRPr="004354E0">
        <w:rPr>
          <w:b/>
          <w:bCs/>
          <w:sz w:val="36"/>
          <w:szCs w:val="32"/>
        </w:rPr>
        <w:t xml:space="preserve"> </w:t>
      </w:r>
    </w:p>
    <w:p w14:paraId="42A1C7CD" w14:textId="193D93F9" w:rsidR="004354E0" w:rsidRDefault="004354E0">
      <w:pPr>
        <w:spacing w:after="0" w:line="259" w:lineRule="auto"/>
        <w:ind w:left="14" w:firstLine="0"/>
        <w:jc w:val="center"/>
        <w:rPr>
          <w:b/>
          <w:bCs/>
          <w:sz w:val="36"/>
          <w:szCs w:val="32"/>
        </w:rPr>
      </w:pPr>
      <w:r>
        <w:rPr>
          <w:b/>
          <w:bCs/>
          <w:sz w:val="36"/>
          <w:szCs w:val="32"/>
        </w:rPr>
        <w:t>I.P.T.</w:t>
      </w:r>
      <w:r w:rsidR="005B09A7">
        <w:rPr>
          <w:b/>
          <w:bCs/>
          <w:sz w:val="36"/>
          <w:szCs w:val="32"/>
        </w:rPr>
        <w:t xml:space="preserve"> </w:t>
      </w:r>
      <w:r>
        <w:rPr>
          <w:b/>
          <w:bCs/>
          <w:sz w:val="36"/>
          <w:szCs w:val="32"/>
        </w:rPr>
        <w:t>MEXICO-PANAMA</w:t>
      </w:r>
    </w:p>
    <w:p w14:paraId="05EABC11" w14:textId="77777777" w:rsidR="005B09A7" w:rsidRDefault="005B09A7">
      <w:pPr>
        <w:spacing w:after="0" w:line="259" w:lineRule="auto"/>
        <w:ind w:left="14" w:firstLine="0"/>
        <w:jc w:val="center"/>
        <w:rPr>
          <w:b/>
          <w:bCs/>
          <w:sz w:val="36"/>
          <w:szCs w:val="32"/>
        </w:rPr>
      </w:pPr>
    </w:p>
    <w:p w14:paraId="6E89EDE6" w14:textId="01BD9FFF" w:rsidR="004354E0" w:rsidRDefault="004354E0">
      <w:pPr>
        <w:spacing w:after="0" w:line="259" w:lineRule="auto"/>
        <w:ind w:left="14" w:firstLine="0"/>
        <w:jc w:val="center"/>
        <w:rPr>
          <w:b/>
          <w:bCs/>
          <w:sz w:val="36"/>
          <w:szCs w:val="32"/>
        </w:rPr>
      </w:pPr>
      <w:r>
        <w:rPr>
          <w:b/>
          <w:bCs/>
          <w:sz w:val="36"/>
          <w:szCs w:val="32"/>
        </w:rPr>
        <w:t xml:space="preserve">QUÍMICA </w:t>
      </w:r>
    </w:p>
    <w:p w14:paraId="62AFA039" w14:textId="77777777" w:rsidR="005B09A7" w:rsidRPr="004354E0" w:rsidRDefault="005B09A7">
      <w:pPr>
        <w:spacing w:after="0" w:line="259" w:lineRule="auto"/>
        <w:ind w:left="14" w:firstLine="0"/>
        <w:jc w:val="center"/>
        <w:rPr>
          <w:b/>
          <w:bCs/>
          <w:sz w:val="36"/>
          <w:szCs w:val="32"/>
        </w:rPr>
      </w:pPr>
    </w:p>
    <w:p w14:paraId="73F41FC9" w14:textId="72E63604" w:rsidR="004354E0" w:rsidRDefault="004354E0">
      <w:pPr>
        <w:spacing w:after="0" w:line="259" w:lineRule="auto"/>
        <w:ind w:left="14" w:firstLine="0"/>
        <w:jc w:val="center"/>
      </w:pPr>
      <w:r>
        <w:rPr>
          <w:noProof/>
        </w:rPr>
        <w:drawing>
          <wp:anchor distT="0" distB="0" distL="114300" distR="114300" simplePos="0" relativeHeight="251668480" behindDoc="0" locked="0" layoutInCell="1" allowOverlap="1" wp14:anchorId="658BEC80" wp14:editId="7654DB49">
            <wp:simplePos x="0" y="0"/>
            <wp:positionH relativeFrom="column">
              <wp:posOffset>119380</wp:posOffset>
            </wp:positionH>
            <wp:positionV relativeFrom="paragraph">
              <wp:posOffset>187325</wp:posOffset>
            </wp:positionV>
            <wp:extent cx="5431790" cy="2715895"/>
            <wp:effectExtent l="0" t="0" r="0" b="8255"/>
            <wp:wrapSquare wrapText="bothSides"/>
            <wp:docPr id="471" name="Imagen 471" descr="Química - Concepto, historia, ramas, principios y apl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ímica - Concepto, historia, ramas, principios y aplicacio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1790" cy="2715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BD577" w14:textId="52C2065C" w:rsidR="004354E0" w:rsidRDefault="004354E0">
      <w:pPr>
        <w:spacing w:after="0" w:line="259" w:lineRule="auto"/>
        <w:ind w:left="14" w:firstLine="0"/>
        <w:jc w:val="center"/>
      </w:pPr>
    </w:p>
    <w:p w14:paraId="0A825C7E" w14:textId="2A90D3C7" w:rsidR="004354E0" w:rsidRDefault="004354E0">
      <w:pPr>
        <w:spacing w:after="0" w:line="259" w:lineRule="auto"/>
        <w:ind w:left="14" w:firstLine="0"/>
        <w:jc w:val="center"/>
      </w:pPr>
    </w:p>
    <w:p w14:paraId="2C60D8A8" w14:textId="32F7793B" w:rsidR="004354E0" w:rsidRDefault="009D6688" w:rsidP="004354E0">
      <w:pPr>
        <w:spacing w:after="0" w:line="259" w:lineRule="auto"/>
        <w:ind w:left="14" w:firstLine="0"/>
        <w:jc w:val="center"/>
        <w:rPr>
          <w:b/>
          <w:bCs/>
          <w:sz w:val="36"/>
          <w:szCs w:val="32"/>
        </w:rPr>
      </w:pPr>
      <w:r>
        <w:rPr>
          <w:b/>
          <w:bCs/>
          <w:sz w:val="36"/>
          <w:szCs w:val="32"/>
        </w:rPr>
        <w:t>Dagoberto Félix Yánez</w:t>
      </w:r>
    </w:p>
    <w:p w14:paraId="5AF29902" w14:textId="27E4D3FE" w:rsidR="009D6688" w:rsidRDefault="009D6688" w:rsidP="004354E0">
      <w:pPr>
        <w:spacing w:after="0" w:line="259" w:lineRule="auto"/>
        <w:ind w:left="14" w:firstLine="0"/>
        <w:jc w:val="center"/>
        <w:rPr>
          <w:b/>
          <w:bCs/>
          <w:sz w:val="36"/>
          <w:szCs w:val="32"/>
        </w:rPr>
      </w:pPr>
    </w:p>
    <w:p w14:paraId="10A59131" w14:textId="74E12A68" w:rsidR="009D6688" w:rsidRDefault="009D6688" w:rsidP="004354E0">
      <w:pPr>
        <w:spacing w:after="0" w:line="259" w:lineRule="auto"/>
        <w:ind w:left="14" w:firstLine="0"/>
        <w:jc w:val="center"/>
        <w:rPr>
          <w:b/>
          <w:bCs/>
          <w:sz w:val="36"/>
          <w:szCs w:val="32"/>
        </w:rPr>
      </w:pPr>
      <w:r>
        <w:rPr>
          <w:b/>
          <w:bCs/>
          <w:sz w:val="36"/>
          <w:szCs w:val="32"/>
        </w:rPr>
        <w:t xml:space="preserve">12, </w:t>
      </w:r>
      <w:proofErr w:type="gramStart"/>
      <w:r>
        <w:rPr>
          <w:b/>
          <w:bCs/>
          <w:sz w:val="36"/>
          <w:szCs w:val="32"/>
        </w:rPr>
        <w:t>A,B</w:t>
      </w:r>
      <w:proofErr w:type="gramEnd"/>
      <w:r>
        <w:rPr>
          <w:b/>
          <w:bCs/>
          <w:sz w:val="36"/>
          <w:szCs w:val="32"/>
        </w:rPr>
        <w:t>,C,E,F,G,H</w:t>
      </w:r>
    </w:p>
    <w:p w14:paraId="7D24CB3E" w14:textId="07960648" w:rsidR="009D6688" w:rsidRDefault="009D6688" w:rsidP="004354E0">
      <w:pPr>
        <w:spacing w:after="0" w:line="259" w:lineRule="auto"/>
        <w:ind w:left="14" w:firstLine="0"/>
        <w:jc w:val="center"/>
        <w:rPr>
          <w:b/>
          <w:bCs/>
          <w:sz w:val="36"/>
          <w:szCs w:val="32"/>
        </w:rPr>
      </w:pPr>
    </w:p>
    <w:p w14:paraId="217BBC45" w14:textId="0D8B796E" w:rsidR="009D6688" w:rsidRDefault="009D6688" w:rsidP="004354E0">
      <w:pPr>
        <w:spacing w:after="0" w:line="259" w:lineRule="auto"/>
        <w:ind w:left="14" w:firstLine="0"/>
        <w:jc w:val="center"/>
        <w:rPr>
          <w:b/>
          <w:bCs/>
          <w:sz w:val="36"/>
          <w:szCs w:val="32"/>
        </w:rPr>
      </w:pPr>
      <w:r>
        <w:rPr>
          <w:b/>
          <w:bCs/>
          <w:sz w:val="36"/>
          <w:szCs w:val="32"/>
        </w:rPr>
        <w:t>6518-1823</w:t>
      </w:r>
    </w:p>
    <w:p w14:paraId="3ABE2C9B" w14:textId="2CC20044" w:rsidR="009D6688" w:rsidRDefault="009D6688" w:rsidP="004354E0">
      <w:pPr>
        <w:spacing w:after="0" w:line="259" w:lineRule="auto"/>
        <w:ind w:left="14" w:firstLine="0"/>
        <w:jc w:val="center"/>
        <w:rPr>
          <w:b/>
          <w:bCs/>
          <w:sz w:val="36"/>
          <w:szCs w:val="32"/>
        </w:rPr>
      </w:pPr>
    </w:p>
    <w:p w14:paraId="2990EEE5" w14:textId="00F46C5B" w:rsidR="009D6688" w:rsidRDefault="009D6688" w:rsidP="004354E0">
      <w:pPr>
        <w:spacing w:after="0" w:line="259" w:lineRule="auto"/>
        <w:ind w:left="14" w:firstLine="0"/>
        <w:jc w:val="center"/>
        <w:rPr>
          <w:b/>
          <w:bCs/>
          <w:sz w:val="36"/>
          <w:szCs w:val="32"/>
        </w:rPr>
      </w:pPr>
      <w:hyperlink r:id="rId9" w:history="1">
        <w:r w:rsidRPr="009D7F8C">
          <w:rPr>
            <w:rStyle w:val="Hipervnculo"/>
            <w:b/>
            <w:bCs/>
            <w:sz w:val="36"/>
            <w:szCs w:val="32"/>
          </w:rPr>
          <w:t>yanez_1026@hotmail.com</w:t>
        </w:r>
      </w:hyperlink>
    </w:p>
    <w:p w14:paraId="4975117D" w14:textId="5882AFDB" w:rsidR="009D6688" w:rsidRDefault="009D6688" w:rsidP="004354E0">
      <w:pPr>
        <w:spacing w:after="0" w:line="259" w:lineRule="auto"/>
        <w:ind w:left="14" w:firstLine="0"/>
        <w:jc w:val="center"/>
        <w:rPr>
          <w:b/>
          <w:bCs/>
          <w:sz w:val="36"/>
          <w:szCs w:val="32"/>
        </w:rPr>
      </w:pPr>
    </w:p>
    <w:p w14:paraId="28A13D6D" w14:textId="77777777" w:rsidR="009D6688" w:rsidRDefault="009D6688" w:rsidP="004354E0">
      <w:pPr>
        <w:spacing w:after="0" w:line="259" w:lineRule="auto"/>
        <w:ind w:left="14" w:firstLine="0"/>
        <w:jc w:val="center"/>
        <w:rPr>
          <w:b/>
          <w:bCs/>
          <w:sz w:val="36"/>
          <w:szCs w:val="32"/>
        </w:rPr>
      </w:pPr>
    </w:p>
    <w:p w14:paraId="472A8EF9" w14:textId="6BFEE33F" w:rsidR="004354E0" w:rsidRDefault="004354E0">
      <w:pPr>
        <w:spacing w:after="0" w:line="259" w:lineRule="auto"/>
        <w:ind w:left="14" w:firstLine="0"/>
        <w:jc w:val="center"/>
      </w:pPr>
    </w:p>
    <w:p w14:paraId="68A4B31E" w14:textId="77777777" w:rsidR="004354E0" w:rsidRDefault="004354E0">
      <w:pPr>
        <w:spacing w:after="0" w:line="259" w:lineRule="auto"/>
        <w:ind w:left="14" w:firstLine="0"/>
        <w:jc w:val="center"/>
      </w:pPr>
    </w:p>
    <w:p w14:paraId="2EB853A8" w14:textId="41E8BF0A" w:rsidR="004354E0" w:rsidRPr="004354E0" w:rsidRDefault="004354E0">
      <w:pPr>
        <w:spacing w:after="0" w:line="259" w:lineRule="auto"/>
        <w:ind w:left="14" w:firstLine="0"/>
        <w:jc w:val="center"/>
        <w:rPr>
          <w:b/>
          <w:bCs/>
        </w:rPr>
      </w:pPr>
    </w:p>
    <w:p w14:paraId="26882A4C" w14:textId="2AC8EF83" w:rsidR="004354E0" w:rsidRDefault="004354E0">
      <w:pPr>
        <w:spacing w:after="0" w:line="259" w:lineRule="auto"/>
        <w:ind w:left="14" w:firstLine="0"/>
        <w:jc w:val="center"/>
      </w:pPr>
      <w:r>
        <w:rPr>
          <w:noProof/>
        </w:rPr>
        <mc:AlternateContent>
          <mc:Choice Requires="wps">
            <w:drawing>
              <wp:anchor distT="0" distB="0" distL="114300" distR="114300" simplePos="0" relativeHeight="251667456" behindDoc="0" locked="0" layoutInCell="1" allowOverlap="1" wp14:anchorId="5A334740" wp14:editId="1B38C648">
                <wp:simplePos x="0" y="0"/>
                <wp:positionH relativeFrom="column">
                  <wp:posOffset>205105</wp:posOffset>
                </wp:positionH>
                <wp:positionV relativeFrom="paragraph">
                  <wp:posOffset>134620</wp:posOffset>
                </wp:positionV>
                <wp:extent cx="268605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2686050" cy="1828800"/>
                        </a:xfrm>
                        <a:prstGeom prst="rect">
                          <a:avLst/>
                        </a:prstGeom>
                        <a:noFill/>
                        <a:ln>
                          <a:noFill/>
                        </a:ln>
                      </wps:spPr>
                      <wps:txbx>
                        <w:txbxContent>
                          <w:p w14:paraId="4D9CA5B8" w14:textId="6719A58C" w:rsidR="004354E0" w:rsidRPr="004354E0" w:rsidRDefault="004354E0" w:rsidP="004354E0">
                            <w:pPr>
                              <w:spacing w:after="0"/>
                              <w:ind w:left="14"/>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334740" id="_x0000_t202" coordsize="21600,21600" o:spt="202" path="m,l,21600r21600,l21600,xe">
                <v:stroke joinstyle="miter"/>
                <v:path gradientshapeok="t" o:connecttype="rect"/>
              </v:shapetype>
              <v:shape id="Cuadro de texto 1" o:spid="_x0000_s1026" type="#_x0000_t202" style="position:absolute;left:0;text-align:left;margin-left:16.15pt;margin-top:10.6pt;width:211.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" filled="f" stroked="f">
                <v:fill o:detectmouseclick="t"/>
                <v:textbox style="mso-fit-shape-to-text:t">
                  <w:txbxContent>
                    <w:p w14:paraId="4D9CA5B8" w14:textId="6719A58C" w:rsidR="004354E0" w:rsidRPr="004354E0" w:rsidRDefault="004354E0" w:rsidP="004354E0">
                      <w:pPr>
                        <w:spacing w:after="0"/>
                        <w:ind w:left="14"/>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p w14:paraId="26F6F235" w14:textId="7F3C0F52" w:rsidR="004354E0" w:rsidRDefault="004354E0">
      <w:pPr>
        <w:spacing w:after="0" w:line="259" w:lineRule="auto"/>
        <w:ind w:left="14" w:firstLine="0"/>
        <w:jc w:val="center"/>
      </w:pPr>
    </w:p>
    <w:p w14:paraId="78B3CBEC" w14:textId="521AB61E" w:rsidR="004354E0" w:rsidRDefault="004354E0">
      <w:pPr>
        <w:spacing w:after="0" w:line="259" w:lineRule="auto"/>
        <w:ind w:left="14" w:firstLine="0"/>
        <w:jc w:val="center"/>
      </w:pPr>
    </w:p>
    <w:p w14:paraId="1E41300A" w14:textId="55C2C0B4" w:rsidR="004354E0" w:rsidRDefault="004354E0">
      <w:pPr>
        <w:spacing w:after="0" w:line="259" w:lineRule="auto"/>
        <w:ind w:left="14" w:firstLine="0"/>
        <w:jc w:val="center"/>
      </w:pPr>
    </w:p>
    <w:p w14:paraId="479CF079" w14:textId="5FEDB047" w:rsidR="004354E0" w:rsidRDefault="009D6688" w:rsidP="009D6688">
      <w:pPr>
        <w:tabs>
          <w:tab w:val="left" w:pos="2220"/>
        </w:tabs>
        <w:spacing w:after="0" w:line="259" w:lineRule="auto"/>
        <w:ind w:left="14" w:firstLine="0"/>
        <w:jc w:val="left"/>
        <w:rPr>
          <w:b/>
          <w:bCs/>
        </w:rPr>
      </w:pPr>
      <w:r w:rsidRPr="009D6688">
        <w:rPr>
          <w:b/>
          <w:bCs/>
        </w:rPr>
        <w:lastRenderedPageBreak/>
        <w:t>Indicaciones</w:t>
      </w:r>
      <w:r>
        <w:rPr>
          <w:b/>
          <w:bCs/>
        </w:rPr>
        <w:tab/>
      </w:r>
    </w:p>
    <w:p w14:paraId="3C908FBA" w14:textId="10E696AF" w:rsidR="009D6688" w:rsidRDefault="009D6688" w:rsidP="009D6688">
      <w:pPr>
        <w:tabs>
          <w:tab w:val="left" w:pos="2220"/>
        </w:tabs>
        <w:spacing w:after="0" w:line="259" w:lineRule="auto"/>
        <w:ind w:left="14" w:firstLine="0"/>
        <w:jc w:val="left"/>
        <w:rPr>
          <w:b/>
          <w:bCs/>
        </w:rPr>
      </w:pPr>
    </w:p>
    <w:p w14:paraId="792F6F51" w14:textId="5BD7C8AF" w:rsidR="009D6688" w:rsidRDefault="009D6688" w:rsidP="009D6688">
      <w:pPr>
        <w:tabs>
          <w:tab w:val="left" w:pos="2220"/>
        </w:tabs>
        <w:spacing w:after="0" w:line="259" w:lineRule="auto"/>
        <w:ind w:left="0" w:firstLine="0"/>
        <w:jc w:val="left"/>
      </w:pPr>
      <w:r>
        <w:t>Esta guía de aprendizaje contiene varias actividades la cual tiene diferentes fechas de entrega.</w:t>
      </w:r>
    </w:p>
    <w:p w14:paraId="43CA96F6" w14:textId="003ABA72" w:rsidR="009D6688" w:rsidRDefault="009D6688" w:rsidP="009D6688">
      <w:pPr>
        <w:tabs>
          <w:tab w:val="left" w:pos="2220"/>
        </w:tabs>
        <w:spacing w:after="0" w:line="259" w:lineRule="auto"/>
        <w:ind w:left="0" w:firstLine="0"/>
        <w:jc w:val="left"/>
      </w:pPr>
    </w:p>
    <w:p w14:paraId="680F44DC" w14:textId="53E20BD8" w:rsidR="009D6688" w:rsidRDefault="00D751BE" w:rsidP="009D6688">
      <w:pPr>
        <w:tabs>
          <w:tab w:val="left" w:pos="2220"/>
        </w:tabs>
        <w:spacing w:after="0" w:line="259" w:lineRule="auto"/>
        <w:ind w:left="0" w:firstLine="0"/>
        <w:jc w:val="left"/>
      </w:pPr>
      <w:r>
        <w:t>Las actividades serán</w:t>
      </w:r>
      <w:r w:rsidR="009D6688">
        <w:t xml:space="preserve"> </w:t>
      </w:r>
      <w:r>
        <w:t>entregadas</w:t>
      </w:r>
      <w:r w:rsidR="009D6688">
        <w:t xml:space="preserve"> en las fechas siguientes</w:t>
      </w:r>
    </w:p>
    <w:p w14:paraId="11B48896" w14:textId="77777777" w:rsidR="009D6688" w:rsidRPr="009D6688" w:rsidRDefault="009D6688" w:rsidP="009D6688">
      <w:pPr>
        <w:tabs>
          <w:tab w:val="left" w:pos="2220"/>
        </w:tabs>
        <w:spacing w:after="0" w:line="259" w:lineRule="auto"/>
        <w:ind w:left="0" w:firstLine="0"/>
        <w:jc w:val="left"/>
      </w:pPr>
    </w:p>
    <w:tbl>
      <w:tblPr>
        <w:tblStyle w:val="Tablaconcuadrcula"/>
        <w:tblpPr w:leftFromText="141" w:rightFromText="141" w:vertAnchor="text" w:horzAnchor="margin" w:tblpY="180"/>
        <w:tblW w:w="0" w:type="auto"/>
        <w:tblLook w:val="04A0" w:firstRow="1" w:lastRow="0" w:firstColumn="1" w:lastColumn="0" w:noHBand="0" w:noVBand="1"/>
      </w:tblPr>
      <w:tblGrid>
        <w:gridCol w:w="4265"/>
        <w:gridCol w:w="4265"/>
      </w:tblGrid>
      <w:tr w:rsidR="00D751BE" w14:paraId="47256CA5" w14:textId="77777777" w:rsidTr="00D751BE">
        <w:tc>
          <w:tcPr>
            <w:tcW w:w="4265" w:type="dxa"/>
          </w:tcPr>
          <w:p w14:paraId="6A2F4FBA" w14:textId="3E4F6178" w:rsidR="00D751BE" w:rsidRPr="00D751BE" w:rsidRDefault="00D751BE" w:rsidP="00D751BE">
            <w:pPr>
              <w:spacing w:after="0" w:line="259" w:lineRule="auto"/>
              <w:ind w:left="0" w:firstLine="0"/>
              <w:jc w:val="center"/>
              <w:rPr>
                <w:b/>
                <w:bCs/>
              </w:rPr>
            </w:pPr>
            <w:r w:rsidRPr="00D751BE">
              <w:rPr>
                <w:b/>
                <w:bCs/>
              </w:rPr>
              <w:t>Actividades</w:t>
            </w:r>
          </w:p>
        </w:tc>
        <w:tc>
          <w:tcPr>
            <w:tcW w:w="4265" w:type="dxa"/>
          </w:tcPr>
          <w:p w14:paraId="34128FDA" w14:textId="3D42379B" w:rsidR="00D751BE" w:rsidRPr="00D751BE" w:rsidRDefault="00D751BE" w:rsidP="00D751BE">
            <w:pPr>
              <w:spacing w:after="0" w:line="259" w:lineRule="auto"/>
              <w:ind w:left="0" w:firstLine="0"/>
              <w:jc w:val="center"/>
              <w:rPr>
                <w:b/>
                <w:bCs/>
              </w:rPr>
            </w:pPr>
            <w:r w:rsidRPr="00D751BE">
              <w:rPr>
                <w:b/>
                <w:bCs/>
              </w:rPr>
              <w:t>Fecha de entrega</w:t>
            </w:r>
          </w:p>
        </w:tc>
      </w:tr>
      <w:tr w:rsidR="00D751BE" w14:paraId="65CAFCF5" w14:textId="77777777" w:rsidTr="00D751BE">
        <w:tc>
          <w:tcPr>
            <w:tcW w:w="4265" w:type="dxa"/>
          </w:tcPr>
          <w:p w14:paraId="01C5D69A" w14:textId="137E1B16" w:rsidR="00D751BE" w:rsidRDefault="00D751BE" w:rsidP="00D751BE">
            <w:pPr>
              <w:spacing w:after="0" w:line="259" w:lineRule="auto"/>
              <w:ind w:left="0" w:firstLine="0"/>
              <w:jc w:val="center"/>
            </w:pPr>
            <w:r>
              <w:t>Asignación 1</w:t>
            </w:r>
          </w:p>
        </w:tc>
        <w:tc>
          <w:tcPr>
            <w:tcW w:w="4265" w:type="dxa"/>
          </w:tcPr>
          <w:p w14:paraId="1DC69190" w14:textId="6D77B580" w:rsidR="00D751BE" w:rsidRDefault="00D751BE" w:rsidP="00D751BE">
            <w:pPr>
              <w:spacing w:after="0" w:line="259" w:lineRule="auto"/>
              <w:ind w:left="0" w:firstLine="0"/>
              <w:jc w:val="center"/>
            </w:pPr>
            <w:r>
              <w:t>31/10/22</w:t>
            </w:r>
          </w:p>
        </w:tc>
      </w:tr>
      <w:tr w:rsidR="00D751BE" w14:paraId="42CEF615" w14:textId="77777777" w:rsidTr="00D751BE">
        <w:tc>
          <w:tcPr>
            <w:tcW w:w="4265" w:type="dxa"/>
          </w:tcPr>
          <w:p w14:paraId="375723F6" w14:textId="1CE17448" w:rsidR="00D751BE" w:rsidRDefault="00D751BE" w:rsidP="00D751BE">
            <w:pPr>
              <w:spacing w:after="0" w:line="259" w:lineRule="auto"/>
              <w:ind w:left="0" w:firstLine="0"/>
              <w:jc w:val="center"/>
            </w:pPr>
            <w:r>
              <w:t>Asignación 2</w:t>
            </w:r>
          </w:p>
        </w:tc>
        <w:tc>
          <w:tcPr>
            <w:tcW w:w="4265" w:type="dxa"/>
          </w:tcPr>
          <w:p w14:paraId="250B6FDB" w14:textId="4A9A2EA2" w:rsidR="00D751BE" w:rsidRDefault="00D751BE" w:rsidP="00D751BE">
            <w:pPr>
              <w:spacing w:after="0" w:line="259" w:lineRule="auto"/>
              <w:ind w:left="0" w:firstLine="0"/>
              <w:jc w:val="center"/>
            </w:pPr>
            <w:r>
              <w:t>14/11/22</w:t>
            </w:r>
          </w:p>
        </w:tc>
      </w:tr>
      <w:tr w:rsidR="00D751BE" w14:paraId="62F31D15" w14:textId="77777777" w:rsidTr="00D751BE">
        <w:tc>
          <w:tcPr>
            <w:tcW w:w="4265" w:type="dxa"/>
          </w:tcPr>
          <w:p w14:paraId="18C34F16" w14:textId="3922EE5F" w:rsidR="00D751BE" w:rsidRDefault="00D751BE" w:rsidP="00D751BE">
            <w:pPr>
              <w:spacing w:after="0" w:line="259" w:lineRule="auto"/>
              <w:ind w:left="0" w:firstLine="0"/>
              <w:jc w:val="center"/>
            </w:pPr>
            <w:r>
              <w:t>Asignación 3</w:t>
            </w:r>
          </w:p>
        </w:tc>
        <w:tc>
          <w:tcPr>
            <w:tcW w:w="4265" w:type="dxa"/>
          </w:tcPr>
          <w:p w14:paraId="17BDAF19" w14:textId="1C545C19" w:rsidR="00D751BE" w:rsidRDefault="00D751BE" w:rsidP="00D751BE">
            <w:pPr>
              <w:spacing w:after="0" w:line="259" w:lineRule="auto"/>
              <w:ind w:left="0" w:firstLine="0"/>
              <w:jc w:val="center"/>
            </w:pPr>
            <w:r>
              <w:t>21/11/22</w:t>
            </w:r>
          </w:p>
        </w:tc>
      </w:tr>
      <w:tr w:rsidR="00D751BE" w14:paraId="75BB6F0F" w14:textId="77777777" w:rsidTr="00D751BE">
        <w:tc>
          <w:tcPr>
            <w:tcW w:w="4265" w:type="dxa"/>
          </w:tcPr>
          <w:p w14:paraId="23AFA804" w14:textId="57124250" w:rsidR="00D751BE" w:rsidRDefault="00D751BE" w:rsidP="00D751BE">
            <w:pPr>
              <w:spacing w:after="0" w:line="259" w:lineRule="auto"/>
              <w:ind w:left="0" w:firstLine="0"/>
              <w:jc w:val="center"/>
            </w:pPr>
            <w:r>
              <w:t xml:space="preserve">Asignación final </w:t>
            </w:r>
          </w:p>
        </w:tc>
        <w:tc>
          <w:tcPr>
            <w:tcW w:w="4265" w:type="dxa"/>
          </w:tcPr>
          <w:p w14:paraId="24CD5ED2" w14:textId="4E15ADA0" w:rsidR="00D751BE" w:rsidRDefault="00D751BE" w:rsidP="00D751BE">
            <w:pPr>
              <w:spacing w:after="0" w:line="259" w:lineRule="auto"/>
              <w:ind w:left="0" w:firstLine="0"/>
              <w:jc w:val="center"/>
            </w:pPr>
            <w:r>
              <w:t>9/12/22</w:t>
            </w:r>
          </w:p>
        </w:tc>
      </w:tr>
    </w:tbl>
    <w:p w14:paraId="1E8FFCA7" w14:textId="14DC544F" w:rsidR="009D6688" w:rsidRDefault="009D6688">
      <w:pPr>
        <w:spacing w:after="0" w:line="259" w:lineRule="auto"/>
        <w:ind w:left="14" w:firstLine="0"/>
        <w:jc w:val="center"/>
      </w:pPr>
    </w:p>
    <w:p w14:paraId="639B12AB" w14:textId="77777777" w:rsidR="009D6688" w:rsidRDefault="009D6688">
      <w:pPr>
        <w:spacing w:after="0" w:line="259" w:lineRule="auto"/>
        <w:ind w:left="14" w:firstLine="0"/>
        <w:jc w:val="center"/>
      </w:pPr>
    </w:p>
    <w:p w14:paraId="3789D219" w14:textId="6E53C749" w:rsidR="004354E0" w:rsidRDefault="004354E0">
      <w:pPr>
        <w:spacing w:after="0" w:line="259" w:lineRule="auto"/>
        <w:ind w:left="14" w:firstLine="0"/>
        <w:jc w:val="center"/>
      </w:pPr>
    </w:p>
    <w:p w14:paraId="70C7E0BD" w14:textId="6753F39A" w:rsidR="004354E0" w:rsidRDefault="00D751BE" w:rsidP="00D751BE">
      <w:pPr>
        <w:spacing w:after="0" w:line="259" w:lineRule="auto"/>
        <w:ind w:left="14" w:firstLine="0"/>
      </w:pPr>
      <w:r>
        <w:t>Los trabajos serán entregados en un folder debidamente rotulado en la parte exterior.</w:t>
      </w:r>
    </w:p>
    <w:p w14:paraId="14660E09" w14:textId="2A3536D4" w:rsidR="00D751BE" w:rsidRDefault="00D751BE" w:rsidP="00D751BE">
      <w:pPr>
        <w:spacing w:after="0" w:line="259" w:lineRule="auto"/>
        <w:ind w:left="14" w:firstLine="0"/>
      </w:pPr>
    </w:p>
    <w:p w14:paraId="56852866" w14:textId="5E018C39" w:rsidR="00D751BE" w:rsidRPr="00D751BE" w:rsidRDefault="00D751BE" w:rsidP="00D751BE">
      <w:pPr>
        <w:spacing w:after="0" w:line="259" w:lineRule="auto"/>
        <w:ind w:left="14" w:firstLine="0"/>
        <w:rPr>
          <w:b/>
          <w:bCs/>
        </w:rPr>
      </w:pPr>
      <w:r w:rsidRPr="00D751BE">
        <w:rPr>
          <w:b/>
          <w:bCs/>
        </w:rPr>
        <w:t>Nombre</w:t>
      </w:r>
    </w:p>
    <w:p w14:paraId="7540C358" w14:textId="73D3F0E0" w:rsidR="00D751BE" w:rsidRPr="00D751BE" w:rsidRDefault="00D751BE" w:rsidP="00D751BE">
      <w:pPr>
        <w:spacing w:after="0" w:line="259" w:lineRule="auto"/>
        <w:ind w:left="14" w:firstLine="0"/>
        <w:rPr>
          <w:b/>
          <w:bCs/>
        </w:rPr>
      </w:pPr>
      <w:r w:rsidRPr="00D751BE">
        <w:rPr>
          <w:b/>
          <w:bCs/>
        </w:rPr>
        <w:t>Grupo</w:t>
      </w:r>
    </w:p>
    <w:p w14:paraId="6AD4FB68" w14:textId="1C97A48A" w:rsidR="00D751BE" w:rsidRPr="00D751BE" w:rsidRDefault="00D751BE" w:rsidP="00D751BE">
      <w:pPr>
        <w:spacing w:after="0" w:line="259" w:lineRule="auto"/>
        <w:ind w:left="14" w:firstLine="0"/>
        <w:rPr>
          <w:b/>
          <w:bCs/>
        </w:rPr>
      </w:pPr>
    </w:p>
    <w:p w14:paraId="103279F4" w14:textId="7C6D54D9" w:rsidR="00D751BE" w:rsidRPr="00D751BE" w:rsidRDefault="005B09A7" w:rsidP="00D751BE">
      <w:pPr>
        <w:spacing w:after="0" w:line="259" w:lineRule="auto"/>
        <w:ind w:left="14" w:firstLine="0"/>
        <w:rPr>
          <w:b/>
          <w:bCs/>
        </w:rPr>
      </w:pPr>
      <w:r w:rsidRPr="005B09A7">
        <w:rPr>
          <w:b/>
          <w:bCs/>
          <w:noProof/>
        </w:rPr>
        <mc:AlternateContent>
          <mc:Choice Requires="wps">
            <w:drawing>
              <wp:anchor distT="45720" distB="45720" distL="114300" distR="114300" simplePos="0" relativeHeight="251671552" behindDoc="0" locked="0" layoutInCell="1" allowOverlap="1" wp14:anchorId="7E989F8E" wp14:editId="08320384">
                <wp:simplePos x="0" y="0"/>
                <wp:positionH relativeFrom="column">
                  <wp:posOffset>1972310</wp:posOffset>
                </wp:positionH>
                <wp:positionV relativeFrom="paragraph">
                  <wp:posOffset>1711325</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4295078" w14:textId="34889585" w:rsidR="005B09A7" w:rsidRDefault="005B09A7">
                            <w:r>
                              <w:t>NOMBRE:  Dagoberto Félix</w:t>
                            </w:r>
                          </w:p>
                          <w:p w14:paraId="76DCCCE8" w14:textId="0FADC5F6" w:rsidR="005B09A7" w:rsidRDefault="005B09A7"/>
                          <w:p w14:paraId="18903494" w14:textId="115221A7" w:rsidR="005B09A7" w:rsidRDefault="005B09A7">
                            <w:r>
                              <w:t>Grupo: 12 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989F8E" id="Cuadro de texto 2" o:spid="_x0000_s1027" type="#_x0000_t202" style="position:absolute;left:0;text-align:left;margin-left:155.3pt;margin-top:134.7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" filled="f" stroked="f">
                <v:textbox style="mso-fit-shape-to-text:t">
                  <w:txbxContent>
                    <w:p w14:paraId="04295078" w14:textId="34889585" w:rsidR="005B09A7" w:rsidRDefault="005B09A7">
                      <w:r>
                        <w:t>NOMBRE:  Dagoberto Félix</w:t>
                      </w:r>
                    </w:p>
                    <w:p w14:paraId="76DCCCE8" w14:textId="0FADC5F6" w:rsidR="005B09A7" w:rsidRDefault="005B09A7"/>
                    <w:p w14:paraId="18903494" w14:textId="115221A7" w:rsidR="005B09A7" w:rsidRDefault="005B09A7">
                      <w:r>
                        <w:t>Grupo: 12 X</w:t>
                      </w:r>
                    </w:p>
                  </w:txbxContent>
                </v:textbox>
                <w10:wrap type="square"/>
              </v:shape>
            </w:pict>
          </mc:Fallback>
        </mc:AlternateContent>
      </w:r>
      <w:r>
        <w:rPr>
          <w:noProof/>
        </w:rPr>
        <w:drawing>
          <wp:anchor distT="0" distB="0" distL="114300" distR="114300" simplePos="0" relativeHeight="251669504" behindDoc="0" locked="0" layoutInCell="1" allowOverlap="1" wp14:anchorId="7BC0AB38" wp14:editId="33DC20C4">
            <wp:simplePos x="0" y="0"/>
            <wp:positionH relativeFrom="column">
              <wp:posOffset>23495</wp:posOffset>
            </wp:positionH>
            <wp:positionV relativeFrom="paragraph">
              <wp:posOffset>285115</wp:posOffset>
            </wp:positionV>
            <wp:extent cx="5778500" cy="3743325"/>
            <wp:effectExtent l="0" t="0" r="0" b="9525"/>
            <wp:wrapSquare wrapText="bothSides"/>
            <wp:docPr id="476" name="Imagen 476" descr="Folder Corto 8.5x11 Crema | Casa de las Fi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der Corto 8.5x11 Crema | Casa de las Fiest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8500" cy="3743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7DC38" w14:textId="7EE7AFE8" w:rsidR="004354E0" w:rsidRDefault="004354E0">
      <w:pPr>
        <w:spacing w:after="0" w:line="259" w:lineRule="auto"/>
        <w:ind w:left="14" w:firstLine="0"/>
        <w:jc w:val="center"/>
      </w:pPr>
    </w:p>
    <w:p w14:paraId="5174E09D" w14:textId="34D8CC1B" w:rsidR="004354E0" w:rsidRDefault="004354E0">
      <w:pPr>
        <w:spacing w:after="0" w:line="259" w:lineRule="auto"/>
        <w:ind w:left="14" w:firstLine="0"/>
        <w:jc w:val="center"/>
      </w:pPr>
    </w:p>
    <w:p w14:paraId="3B8CC5C3" w14:textId="20CE0691" w:rsidR="004354E0" w:rsidRDefault="004354E0">
      <w:pPr>
        <w:spacing w:after="0" w:line="259" w:lineRule="auto"/>
        <w:ind w:left="14" w:firstLine="0"/>
        <w:jc w:val="center"/>
      </w:pPr>
    </w:p>
    <w:p w14:paraId="637A6BB7" w14:textId="77777777" w:rsidR="004354E0" w:rsidRDefault="004354E0">
      <w:pPr>
        <w:spacing w:after="0" w:line="259" w:lineRule="auto"/>
        <w:ind w:left="14" w:firstLine="0"/>
        <w:jc w:val="center"/>
      </w:pPr>
    </w:p>
    <w:p w14:paraId="47748758" w14:textId="77777777" w:rsidR="004354E0" w:rsidRDefault="004354E0">
      <w:pPr>
        <w:spacing w:after="0" w:line="259" w:lineRule="auto"/>
        <w:ind w:left="14" w:firstLine="0"/>
        <w:jc w:val="center"/>
      </w:pPr>
    </w:p>
    <w:p w14:paraId="79BE6059" w14:textId="60AEDA31" w:rsidR="003C0A14" w:rsidRDefault="00000000">
      <w:pPr>
        <w:spacing w:after="216" w:line="259" w:lineRule="auto"/>
        <w:ind w:right="55"/>
        <w:jc w:val="center"/>
      </w:pPr>
      <w:r>
        <w:rPr>
          <w:b/>
        </w:rPr>
        <w:lastRenderedPageBreak/>
        <w:t>¿Qué aprenderé en e</w:t>
      </w:r>
      <w:r w:rsidR="00202D30">
        <w:rPr>
          <w:b/>
        </w:rPr>
        <w:t>sta guía de aprendizaje</w:t>
      </w:r>
      <w:r>
        <w:rPr>
          <w:b/>
        </w:rPr>
        <w:t xml:space="preserve">? </w:t>
      </w:r>
    </w:p>
    <w:p w14:paraId="17832FCB" w14:textId="7F9A3626" w:rsidR="003C0A14" w:rsidRDefault="00000000">
      <w:pPr>
        <w:spacing w:after="207"/>
        <w:ind w:left="9" w:right="44"/>
      </w:pPr>
      <w:r>
        <w:t>El objetivo de est</w:t>
      </w:r>
      <w:r w:rsidR="00202D30">
        <w:t>a guía de aprendizaje</w:t>
      </w:r>
      <w:r>
        <w:t xml:space="preserve"> es que puedas aplicar la teoría ácido-base propuesta por Arrhenius. </w:t>
      </w:r>
    </w:p>
    <w:p w14:paraId="5A1C4969" w14:textId="77777777" w:rsidR="00561A11" w:rsidRDefault="00561A11">
      <w:pPr>
        <w:spacing w:after="207"/>
        <w:ind w:left="9" w:right="44"/>
      </w:pPr>
    </w:p>
    <w:p w14:paraId="1ECD4328" w14:textId="77777777" w:rsidR="003C0A14" w:rsidRDefault="00000000">
      <w:pPr>
        <w:numPr>
          <w:ilvl w:val="0"/>
          <w:numId w:val="1"/>
        </w:numPr>
        <w:spacing w:after="125" w:line="259" w:lineRule="auto"/>
        <w:ind w:hanging="360"/>
        <w:jc w:val="left"/>
      </w:pPr>
      <w:r>
        <w:rPr>
          <w:b/>
          <w:sz w:val="27"/>
        </w:rPr>
        <w:t>NIVEL MACROSCÓPICO:</w:t>
      </w:r>
      <w:r>
        <w:rPr>
          <w:rFonts w:ascii="Times New Roman" w:eastAsia="Times New Roman" w:hAnsi="Times New Roman" w:cs="Times New Roman"/>
          <w:sz w:val="27"/>
          <w:vertAlign w:val="subscript"/>
        </w:rPr>
        <w:t xml:space="preserve"> </w:t>
      </w:r>
    </w:p>
    <w:p w14:paraId="43962927" w14:textId="77777777" w:rsidR="003C0A14" w:rsidRDefault="00000000">
      <w:pPr>
        <w:spacing w:after="169"/>
        <w:ind w:left="9" w:right="44"/>
      </w:pPr>
      <w:r>
        <w:t xml:space="preserve">En la vida cotidiana has oído hablar de algo "ácido" o agrio, como por ejemplo el vinagre, algunas frutas, el yogur, los caramelos ácidos, los refrescos con gas, etc. También habrás escuchado que las baterías de los autos, motos o camiones contienen una solución ácida. </w:t>
      </w:r>
      <w:r>
        <w:rPr>
          <w:rFonts w:ascii="Times New Roman" w:eastAsia="Times New Roman" w:hAnsi="Times New Roman" w:cs="Times New Roman"/>
          <w:vertAlign w:val="subscript"/>
        </w:rPr>
        <w:t xml:space="preserve"> </w:t>
      </w:r>
    </w:p>
    <w:p w14:paraId="72B58BEA" w14:textId="77777777" w:rsidR="003C0A14" w:rsidRDefault="00000000">
      <w:pPr>
        <w:spacing w:after="99"/>
        <w:ind w:left="9" w:right="44"/>
      </w:pPr>
      <w:r>
        <w:t>En la vida cotidiana también utilizamos bases o álcalis como por ejemplo los antiácidos, jabones, detergentes y otros productos de limpieza, pilas alcalinas, etc. También tienen características básicas o alcalinas nuestra sangre y la clara del huevo.</w:t>
      </w:r>
      <w:r>
        <w:rPr>
          <w:rFonts w:ascii="Times New Roman" w:eastAsia="Times New Roman" w:hAnsi="Times New Roman" w:cs="Times New Roman"/>
          <w:vertAlign w:val="subscript"/>
        </w:rPr>
        <w:t xml:space="preserve"> </w:t>
      </w:r>
    </w:p>
    <w:p w14:paraId="39C58C8A" w14:textId="77777777" w:rsidR="003C0A14" w:rsidRDefault="00000000">
      <w:pPr>
        <w:spacing w:after="188" w:line="259" w:lineRule="auto"/>
        <w:ind w:left="0" w:right="840" w:firstLine="0"/>
        <w:jc w:val="right"/>
      </w:pPr>
      <w:r>
        <w:rPr>
          <w:noProof/>
        </w:rPr>
        <w:drawing>
          <wp:inline distT="0" distB="0" distL="0" distR="0" wp14:anchorId="3DBDBD8A" wp14:editId="331D3E16">
            <wp:extent cx="4319651" cy="215836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1"/>
                    <a:stretch>
                      <a:fillRect/>
                    </a:stretch>
                  </pic:blipFill>
                  <pic:spPr>
                    <a:xfrm>
                      <a:off x="0" y="0"/>
                      <a:ext cx="4319651" cy="2158365"/>
                    </a:xfrm>
                    <a:prstGeom prst="rect">
                      <a:avLst/>
                    </a:prstGeom>
                  </pic:spPr>
                </pic:pic>
              </a:graphicData>
            </a:graphic>
          </wp:inline>
        </w:drawing>
      </w:r>
      <w:r>
        <w:rPr>
          <w:rFonts w:ascii="Times New Roman" w:eastAsia="Times New Roman" w:hAnsi="Times New Roman" w:cs="Times New Roman"/>
          <w:color w:val="444444"/>
          <w:sz w:val="17"/>
        </w:rPr>
        <w:t xml:space="preserve"> </w:t>
      </w:r>
    </w:p>
    <w:p w14:paraId="6AAD5FC6" w14:textId="0A3939DC" w:rsidR="003C0A14" w:rsidRDefault="00000000">
      <w:pPr>
        <w:spacing w:after="203"/>
        <w:ind w:left="9" w:right="44"/>
        <w:rPr>
          <w:rFonts w:ascii="Times New Roman" w:eastAsia="Times New Roman" w:hAnsi="Times New Roman" w:cs="Times New Roman"/>
          <w:vertAlign w:val="subscript"/>
        </w:rPr>
      </w:pPr>
      <w:r>
        <w:t xml:space="preserve">Para diferenciar a los ácidos de las bases primeramente se utilizaron los sentidos, siendo los ácidos de sabor agrio y las bases de sabor amargo, además de resbalosas al tacto. También se estudiaron las reacciones de los ácidos con algunos de los materiales metálicos. Se trató luego de identificar las características químicas que diferencian a los ácidos de las bases. </w:t>
      </w:r>
      <w:r>
        <w:rPr>
          <w:rFonts w:ascii="Times New Roman" w:eastAsia="Times New Roman" w:hAnsi="Times New Roman" w:cs="Times New Roman"/>
          <w:vertAlign w:val="subscript"/>
        </w:rPr>
        <w:t xml:space="preserve"> </w:t>
      </w:r>
    </w:p>
    <w:p w14:paraId="506D51F0" w14:textId="77777777" w:rsidR="00561A11" w:rsidRDefault="00561A11">
      <w:pPr>
        <w:spacing w:after="203"/>
        <w:ind w:left="9" w:right="44"/>
      </w:pPr>
    </w:p>
    <w:p w14:paraId="18402060" w14:textId="79F0A5C6" w:rsidR="003C0A14" w:rsidRDefault="00000000">
      <w:pPr>
        <w:numPr>
          <w:ilvl w:val="0"/>
          <w:numId w:val="1"/>
        </w:numPr>
        <w:spacing w:after="123" w:line="259" w:lineRule="auto"/>
        <w:ind w:hanging="360"/>
        <w:jc w:val="left"/>
      </w:pPr>
      <w:r>
        <w:rPr>
          <w:noProof/>
        </w:rPr>
        <w:drawing>
          <wp:anchor distT="0" distB="0" distL="114300" distR="114300" simplePos="0" relativeHeight="251658240" behindDoc="0" locked="0" layoutInCell="1" allowOverlap="0" wp14:anchorId="03E39B80" wp14:editId="4DD1383E">
            <wp:simplePos x="0" y="0"/>
            <wp:positionH relativeFrom="column">
              <wp:posOffset>4706570</wp:posOffset>
            </wp:positionH>
            <wp:positionV relativeFrom="paragraph">
              <wp:posOffset>99679</wp:posOffset>
            </wp:positionV>
            <wp:extent cx="773430" cy="108204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a:stretch>
                      <a:fillRect/>
                    </a:stretch>
                  </pic:blipFill>
                  <pic:spPr>
                    <a:xfrm>
                      <a:off x="0" y="0"/>
                      <a:ext cx="773430" cy="1082040"/>
                    </a:xfrm>
                    <a:prstGeom prst="rect">
                      <a:avLst/>
                    </a:prstGeom>
                  </pic:spPr>
                </pic:pic>
              </a:graphicData>
            </a:graphic>
          </wp:anchor>
        </w:drawing>
      </w:r>
      <w:r>
        <w:rPr>
          <w:b/>
          <w:sz w:val="27"/>
        </w:rPr>
        <w:t>NIVEL MICROSCÓPICO:</w:t>
      </w:r>
      <w:r>
        <w:rPr>
          <w:rFonts w:ascii="Times New Roman" w:eastAsia="Times New Roman" w:hAnsi="Times New Roman" w:cs="Times New Roman"/>
          <w:sz w:val="27"/>
          <w:vertAlign w:val="subscript"/>
        </w:rPr>
        <w:t xml:space="preserve"> </w:t>
      </w:r>
    </w:p>
    <w:p w14:paraId="6F26B67F" w14:textId="77777777" w:rsidR="003C0A14" w:rsidRDefault="00000000">
      <w:pPr>
        <w:spacing w:after="169"/>
        <w:ind w:left="9" w:right="44"/>
      </w:pPr>
      <w:r>
        <w:t xml:space="preserve">Existen diversas teorías o modelos que nos permiten explicar el comportamiento de los ácidos y las bases. En Primero de Bachillerato profundizaremos en la </w:t>
      </w:r>
      <w:r>
        <w:rPr>
          <w:b/>
        </w:rPr>
        <w:t>teoría de Arrhenius</w:t>
      </w:r>
      <w:r>
        <w:t>.</w:t>
      </w:r>
      <w:r>
        <w:rPr>
          <w:rFonts w:ascii="Times New Roman" w:eastAsia="Times New Roman" w:hAnsi="Times New Roman" w:cs="Times New Roman"/>
          <w:vertAlign w:val="subscript"/>
        </w:rPr>
        <w:t xml:space="preserve"> </w:t>
      </w:r>
    </w:p>
    <w:p w14:paraId="3B342C1C" w14:textId="77777777" w:rsidR="003C0A14" w:rsidRDefault="00000000">
      <w:pPr>
        <w:spacing w:after="170"/>
        <w:ind w:left="9" w:right="44"/>
      </w:pPr>
      <w:r>
        <w:t xml:space="preserve">En 1887 </w:t>
      </w:r>
      <w:r>
        <w:rPr>
          <w:b/>
        </w:rPr>
        <w:t>Svante Arrhenius</w:t>
      </w:r>
      <w:r>
        <w:t xml:space="preserve"> (1859-1927, Físico y Químico sueco) publicó la </w:t>
      </w:r>
      <w:r>
        <w:rPr>
          <w:b/>
        </w:rPr>
        <w:t>Teoría de la Disociación Iónica</w:t>
      </w:r>
      <w:r>
        <w:t xml:space="preserve"> que indica que algunas sustancias al disolverse en agua se disocian (o separan) en cationes y aniones.</w:t>
      </w:r>
      <w:r>
        <w:rPr>
          <w:rFonts w:ascii="Times New Roman" w:eastAsia="Times New Roman" w:hAnsi="Times New Roman" w:cs="Times New Roman"/>
          <w:color w:val="444444"/>
          <w:vertAlign w:val="subscript"/>
        </w:rPr>
        <w:t xml:space="preserve"> </w:t>
      </w:r>
    </w:p>
    <w:p w14:paraId="5B8CFF51" w14:textId="13F9D048" w:rsidR="003C0A14" w:rsidRDefault="00000000">
      <w:pPr>
        <w:spacing w:after="0" w:line="259" w:lineRule="auto"/>
        <w:ind w:left="0" w:firstLine="0"/>
        <w:jc w:val="left"/>
      </w:pPr>
      <w:r>
        <w:t xml:space="preserve"> </w:t>
      </w:r>
    </w:p>
    <w:p w14:paraId="71B81473" w14:textId="77777777" w:rsidR="00D751BE" w:rsidRDefault="00D751BE">
      <w:pPr>
        <w:spacing w:after="0" w:line="259" w:lineRule="auto"/>
        <w:ind w:left="0" w:firstLine="0"/>
        <w:jc w:val="left"/>
      </w:pPr>
    </w:p>
    <w:p w14:paraId="67CF12E9" w14:textId="0FA94B0B" w:rsidR="003C0A14" w:rsidRDefault="00000000" w:rsidP="00202D30">
      <w:pPr>
        <w:spacing w:after="0" w:line="259" w:lineRule="auto"/>
        <w:ind w:left="0" w:firstLine="0"/>
        <w:jc w:val="left"/>
      </w:pPr>
      <w:r>
        <w:t xml:space="preserve"> </w:t>
      </w:r>
      <w:r w:rsidR="00202D30">
        <w:t xml:space="preserve"> </w:t>
      </w:r>
    </w:p>
    <w:p w14:paraId="65AF7757" w14:textId="77777777" w:rsidR="003C0A14" w:rsidRDefault="00000000">
      <w:pPr>
        <w:spacing w:after="187"/>
        <w:ind w:left="9" w:right="44"/>
      </w:pPr>
      <w:r>
        <w:lastRenderedPageBreak/>
        <w:t>Según la teoría propuesta por Arrhenius un</w:t>
      </w:r>
      <w:r>
        <w:rPr>
          <w:b/>
        </w:rPr>
        <w:t xml:space="preserve"> ÁCIDO</w:t>
      </w:r>
      <w:r>
        <w:t xml:space="preserve"> es una sustancia que al estar disuelta en agua libera </w:t>
      </w:r>
      <w:r>
        <w:rPr>
          <w:b/>
        </w:rPr>
        <w:t>cationes hidrógeno (H</w:t>
      </w:r>
      <w:r>
        <w:rPr>
          <w:b/>
          <w:vertAlign w:val="superscript"/>
        </w:rPr>
        <w:t>+</w:t>
      </w:r>
      <w:r>
        <w:rPr>
          <w:b/>
        </w:rPr>
        <w:t>).</w:t>
      </w:r>
      <w:r>
        <w:rPr>
          <w:rFonts w:ascii="Times New Roman" w:eastAsia="Times New Roman" w:hAnsi="Times New Roman" w:cs="Times New Roman"/>
          <w:vertAlign w:val="subscript"/>
        </w:rPr>
        <w:t xml:space="preserve"> </w:t>
      </w:r>
    </w:p>
    <w:p w14:paraId="178242A3" w14:textId="0CED33B1" w:rsidR="003C0A14" w:rsidRDefault="00000000">
      <w:pPr>
        <w:spacing w:after="234"/>
        <w:ind w:left="9" w:right="44"/>
        <w:rPr>
          <w:rFonts w:ascii="Times New Roman" w:eastAsia="Times New Roman" w:hAnsi="Times New Roman" w:cs="Times New Roman"/>
          <w:vertAlign w:val="subscript"/>
        </w:rPr>
      </w:pPr>
      <w:r>
        <w:t xml:space="preserve">Y una </w:t>
      </w:r>
      <w:r>
        <w:rPr>
          <w:b/>
        </w:rPr>
        <w:t>BASE</w:t>
      </w:r>
      <w:r>
        <w:t xml:space="preserve"> es una sustancia que disuelta en agua libera </w:t>
      </w:r>
      <w:r>
        <w:rPr>
          <w:b/>
        </w:rPr>
        <w:t>aniones hidróxido (OH</w:t>
      </w:r>
      <w:r>
        <w:rPr>
          <w:b/>
          <w:vertAlign w:val="superscript"/>
        </w:rPr>
        <w:t>-</w:t>
      </w:r>
      <w:r>
        <w:rPr>
          <w:b/>
        </w:rPr>
        <w:t>)</w:t>
      </w:r>
      <w:r>
        <w:t>.</w:t>
      </w:r>
      <w:r>
        <w:rPr>
          <w:rFonts w:ascii="Times New Roman" w:eastAsia="Times New Roman" w:hAnsi="Times New Roman" w:cs="Times New Roman"/>
          <w:vertAlign w:val="subscript"/>
        </w:rPr>
        <w:t xml:space="preserve"> </w:t>
      </w:r>
    </w:p>
    <w:p w14:paraId="02E4B611" w14:textId="77777777" w:rsidR="00561A11" w:rsidRDefault="00561A11">
      <w:pPr>
        <w:spacing w:after="234"/>
        <w:ind w:left="9" w:right="44"/>
      </w:pPr>
    </w:p>
    <w:p w14:paraId="7B432E9E" w14:textId="77777777" w:rsidR="003C0A14" w:rsidRDefault="00000000">
      <w:pPr>
        <w:pStyle w:val="Ttulo1"/>
        <w:spacing w:after="124"/>
      </w:pPr>
      <w:r>
        <w:rPr>
          <w:rFonts w:ascii="Wingdings" w:eastAsia="Wingdings" w:hAnsi="Wingdings" w:cs="Wingdings"/>
          <w:b w:val="0"/>
          <w:color w:val="444444"/>
          <w:sz w:val="17"/>
        </w:rPr>
        <w:t></w:t>
      </w:r>
      <w:r>
        <w:rPr>
          <w:b w:val="0"/>
          <w:color w:val="444444"/>
          <w:vertAlign w:val="subscript"/>
        </w:rPr>
        <w:t xml:space="preserve"> </w:t>
      </w:r>
      <w:r>
        <w:t>NIVEL SIMBÓLICO</w:t>
      </w:r>
      <w:r>
        <w:rPr>
          <w:rFonts w:ascii="Times New Roman" w:eastAsia="Times New Roman" w:hAnsi="Times New Roman" w:cs="Times New Roman"/>
          <w:b w:val="0"/>
          <w:color w:val="444444"/>
          <w:vertAlign w:val="subscript"/>
        </w:rPr>
        <w:t xml:space="preserve"> </w:t>
      </w:r>
    </w:p>
    <w:p w14:paraId="5B606792" w14:textId="77777777" w:rsidR="003C0A14" w:rsidRDefault="00000000">
      <w:pPr>
        <w:spacing w:after="167"/>
        <w:ind w:left="9" w:right="44"/>
      </w:pPr>
      <w:r>
        <w:t>Podemos representar dichas disociaciones iónicas de la siguiente manera.</w:t>
      </w:r>
      <w:r>
        <w:rPr>
          <w:rFonts w:ascii="Times New Roman" w:eastAsia="Times New Roman" w:hAnsi="Times New Roman" w:cs="Times New Roman"/>
          <w:vertAlign w:val="subscript"/>
        </w:rPr>
        <w:t xml:space="preserve"> </w:t>
      </w:r>
    </w:p>
    <w:p w14:paraId="1C7235C4" w14:textId="77777777" w:rsidR="003C0A14" w:rsidRDefault="00000000">
      <w:pPr>
        <w:spacing w:after="216" w:line="259" w:lineRule="auto"/>
        <w:ind w:left="-5"/>
        <w:jc w:val="left"/>
      </w:pPr>
      <w:r>
        <w:rPr>
          <w:b/>
        </w:rPr>
        <w:t>Ejemplo de disociaciones iónicas de ácidos</w:t>
      </w:r>
      <w:r>
        <w:t>:</w:t>
      </w:r>
      <w:r>
        <w:rPr>
          <w:rFonts w:ascii="Times New Roman" w:eastAsia="Times New Roman" w:hAnsi="Times New Roman" w:cs="Times New Roman"/>
          <w:vertAlign w:val="subscript"/>
        </w:rPr>
        <w:t xml:space="preserve"> </w:t>
      </w:r>
    </w:p>
    <w:p w14:paraId="64855EFE" w14:textId="77777777" w:rsidR="003C0A14" w:rsidRDefault="00000000">
      <w:pPr>
        <w:spacing w:after="239"/>
        <w:ind w:left="9" w:right="44"/>
      </w:pPr>
      <w:r>
        <w:t xml:space="preserve">Ácido clorhídrico      </w:t>
      </w:r>
      <w:r>
        <w:rPr>
          <w:b/>
        </w:rPr>
        <w:t xml:space="preserve">HCl </w:t>
      </w:r>
      <w:r>
        <w:rPr>
          <w:b/>
          <w:vertAlign w:val="subscript"/>
        </w:rPr>
        <w:t>(</w:t>
      </w:r>
      <w:proofErr w:type="gramStart"/>
      <w:r>
        <w:rPr>
          <w:b/>
          <w:vertAlign w:val="subscript"/>
        </w:rPr>
        <w:t>ac)</w:t>
      </w:r>
      <w:r>
        <w:rPr>
          <w:b/>
        </w:rPr>
        <w:t xml:space="preserve">  →</w:t>
      </w:r>
      <w:proofErr w:type="gramEnd"/>
      <w:r>
        <w:rPr>
          <w:b/>
        </w:rPr>
        <w:t xml:space="preserve"> H</w:t>
      </w:r>
      <w:r>
        <w:rPr>
          <w:b/>
          <w:vertAlign w:val="superscript"/>
        </w:rPr>
        <w:t>+</w:t>
      </w:r>
      <w:r>
        <w:rPr>
          <w:b/>
          <w:vertAlign w:val="subscript"/>
        </w:rPr>
        <w:t>(ac)</w:t>
      </w:r>
      <w:r>
        <w:rPr>
          <w:b/>
        </w:rPr>
        <w:t xml:space="preserve"> + Cl</w:t>
      </w:r>
      <w:r>
        <w:rPr>
          <w:b/>
          <w:vertAlign w:val="superscript"/>
        </w:rPr>
        <w:t>-</w:t>
      </w:r>
      <w:r>
        <w:rPr>
          <w:b/>
          <w:vertAlign w:val="subscript"/>
        </w:rPr>
        <w:t>(ac)</w:t>
      </w:r>
      <w:r>
        <w:rPr>
          <w:rFonts w:ascii="Times New Roman" w:eastAsia="Times New Roman" w:hAnsi="Times New Roman" w:cs="Times New Roman"/>
        </w:rPr>
        <w:t xml:space="preserve"> </w:t>
      </w:r>
    </w:p>
    <w:p w14:paraId="6B9A185A" w14:textId="0FAF6D5A" w:rsidR="003C0A14" w:rsidRDefault="00000000">
      <w:pPr>
        <w:spacing w:after="177"/>
        <w:ind w:left="9" w:right="44"/>
        <w:rPr>
          <w:rFonts w:ascii="Times New Roman" w:eastAsia="Times New Roman" w:hAnsi="Times New Roman" w:cs="Times New Roman"/>
        </w:rPr>
      </w:pPr>
      <w:r>
        <w:t>Ácido sulfúrico</w:t>
      </w:r>
      <w:r>
        <w:rPr>
          <w:sz w:val="21"/>
          <w:vertAlign w:val="superscript"/>
        </w:rPr>
        <w:t>1</w:t>
      </w:r>
      <w:r>
        <w:rPr>
          <w:b/>
        </w:rPr>
        <w:t xml:space="preserve">       H</w:t>
      </w:r>
      <w:r>
        <w:rPr>
          <w:b/>
          <w:vertAlign w:val="subscript"/>
        </w:rPr>
        <w:t>2</w:t>
      </w:r>
      <w:r>
        <w:rPr>
          <w:b/>
        </w:rPr>
        <w:t>SO</w:t>
      </w:r>
      <w:r>
        <w:rPr>
          <w:b/>
          <w:vertAlign w:val="subscript"/>
        </w:rPr>
        <w:t>4</w:t>
      </w:r>
      <w:r>
        <w:rPr>
          <w:b/>
        </w:rPr>
        <w:t xml:space="preserve"> </w:t>
      </w:r>
      <w:r>
        <w:rPr>
          <w:b/>
          <w:vertAlign w:val="subscript"/>
        </w:rPr>
        <w:t>(</w:t>
      </w:r>
      <w:proofErr w:type="gramStart"/>
      <w:r>
        <w:rPr>
          <w:b/>
          <w:vertAlign w:val="subscript"/>
        </w:rPr>
        <w:t>ac)</w:t>
      </w:r>
      <w:r>
        <w:rPr>
          <w:b/>
        </w:rPr>
        <w:t xml:space="preserve">  →</w:t>
      </w:r>
      <w:proofErr w:type="gramEnd"/>
      <w:r>
        <w:rPr>
          <w:b/>
        </w:rPr>
        <w:t xml:space="preserve"> 2 H</w:t>
      </w:r>
      <w:r>
        <w:rPr>
          <w:b/>
          <w:vertAlign w:val="superscript"/>
        </w:rPr>
        <w:t>+</w:t>
      </w:r>
      <w:r>
        <w:rPr>
          <w:b/>
          <w:vertAlign w:val="subscript"/>
        </w:rPr>
        <w:t>(ac)</w:t>
      </w:r>
      <w:r>
        <w:rPr>
          <w:b/>
        </w:rPr>
        <w:t xml:space="preserve"> + SO</w:t>
      </w:r>
      <w:r>
        <w:rPr>
          <w:b/>
          <w:vertAlign w:val="subscript"/>
        </w:rPr>
        <w:t>4</w:t>
      </w:r>
      <w:r>
        <w:rPr>
          <w:b/>
          <w:vertAlign w:val="superscript"/>
        </w:rPr>
        <w:t>2-</w:t>
      </w:r>
      <w:r>
        <w:rPr>
          <w:b/>
          <w:vertAlign w:val="subscript"/>
        </w:rPr>
        <w:t>(ac)</w:t>
      </w:r>
      <w:r>
        <w:rPr>
          <w:rFonts w:ascii="Times New Roman" w:eastAsia="Times New Roman" w:hAnsi="Times New Roman" w:cs="Times New Roman"/>
        </w:rPr>
        <w:t xml:space="preserve"> </w:t>
      </w:r>
    </w:p>
    <w:p w14:paraId="11A52BFC" w14:textId="7E1A6C95" w:rsidR="003C0A14" w:rsidRDefault="00000000" w:rsidP="00202D30">
      <w:pPr>
        <w:spacing w:after="166" w:line="333" w:lineRule="auto"/>
        <w:ind w:left="0" w:firstLine="0"/>
        <w:rPr>
          <w:b/>
          <w:bCs/>
          <w:sz w:val="18"/>
          <w:szCs w:val="32"/>
        </w:rPr>
      </w:pPr>
      <w:r w:rsidRPr="00202D30">
        <w:rPr>
          <w:b/>
          <w:bCs/>
          <w:sz w:val="18"/>
          <w:szCs w:val="32"/>
        </w:rPr>
        <w:t xml:space="preserve">Si bien el ácido sulfúrico es </w:t>
      </w:r>
      <w:proofErr w:type="spellStart"/>
      <w:r w:rsidRPr="00202D30">
        <w:rPr>
          <w:b/>
          <w:bCs/>
          <w:sz w:val="18"/>
          <w:szCs w:val="32"/>
        </w:rPr>
        <w:t>diprótico</w:t>
      </w:r>
      <w:proofErr w:type="spellEnd"/>
      <w:r w:rsidRPr="00202D30">
        <w:rPr>
          <w:b/>
          <w:bCs/>
          <w:sz w:val="18"/>
          <w:szCs w:val="32"/>
        </w:rPr>
        <w:t xml:space="preserve"> y una de sus disociaciones es débil, se ha simplificado el proceso a través de la siguiente expresión</w:t>
      </w:r>
      <w:r w:rsidR="00202D30">
        <w:rPr>
          <w:b/>
          <w:bCs/>
          <w:sz w:val="18"/>
          <w:szCs w:val="32"/>
        </w:rPr>
        <w:t>:</w:t>
      </w:r>
    </w:p>
    <w:p w14:paraId="08951C9F" w14:textId="77777777" w:rsidR="003C0A14" w:rsidRDefault="00000000">
      <w:pPr>
        <w:spacing w:after="213" w:line="259" w:lineRule="auto"/>
        <w:ind w:left="-5"/>
        <w:jc w:val="left"/>
      </w:pPr>
      <w:r>
        <w:rPr>
          <w:b/>
        </w:rPr>
        <w:t>Ejemplo de disociaciones iónicas de bases:</w:t>
      </w:r>
      <w:r>
        <w:rPr>
          <w:rFonts w:ascii="Times New Roman" w:eastAsia="Times New Roman" w:hAnsi="Times New Roman" w:cs="Times New Roman"/>
          <w:vertAlign w:val="subscript"/>
        </w:rPr>
        <w:t xml:space="preserve"> </w:t>
      </w:r>
    </w:p>
    <w:p w14:paraId="5B77AA78" w14:textId="77777777" w:rsidR="003C0A14" w:rsidRDefault="00000000">
      <w:pPr>
        <w:spacing w:after="244"/>
        <w:ind w:left="9" w:right="44"/>
      </w:pPr>
      <w:r>
        <w:t xml:space="preserve">Hidróxido de sodio      </w:t>
      </w:r>
      <w:r>
        <w:rPr>
          <w:b/>
        </w:rPr>
        <w:t xml:space="preserve">NaOH </w:t>
      </w:r>
      <w:r>
        <w:rPr>
          <w:b/>
          <w:vertAlign w:val="subscript"/>
        </w:rPr>
        <w:t>(</w:t>
      </w:r>
      <w:proofErr w:type="gramStart"/>
      <w:r>
        <w:rPr>
          <w:b/>
          <w:vertAlign w:val="subscript"/>
        </w:rPr>
        <w:t>ac)</w:t>
      </w:r>
      <w:r>
        <w:rPr>
          <w:b/>
        </w:rPr>
        <w:t xml:space="preserve">  →</w:t>
      </w:r>
      <w:proofErr w:type="gramEnd"/>
      <w:r>
        <w:rPr>
          <w:b/>
        </w:rPr>
        <w:t xml:space="preserve"> </w:t>
      </w:r>
      <w:proofErr w:type="spellStart"/>
      <w:r>
        <w:rPr>
          <w:b/>
        </w:rPr>
        <w:t>Na</w:t>
      </w:r>
      <w:proofErr w:type="spellEnd"/>
      <w:r>
        <w:rPr>
          <w:b/>
          <w:vertAlign w:val="superscript"/>
        </w:rPr>
        <w:t>+</w:t>
      </w:r>
      <w:r>
        <w:rPr>
          <w:b/>
          <w:vertAlign w:val="subscript"/>
        </w:rPr>
        <w:t>(ac)</w:t>
      </w:r>
      <w:r>
        <w:rPr>
          <w:b/>
        </w:rPr>
        <w:t xml:space="preserve"> + OH</w:t>
      </w:r>
      <w:r>
        <w:rPr>
          <w:b/>
          <w:vertAlign w:val="superscript"/>
        </w:rPr>
        <w:t>-</w:t>
      </w:r>
      <w:r>
        <w:rPr>
          <w:b/>
          <w:vertAlign w:val="subscript"/>
        </w:rPr>
        <w:t>(ac)</w:t>
      </w:r>
      <w:r>
        <w:t xml:space="preserve"> </w:t>
      </w:r>
    </w:p>
    <w:p w14:paraId="18D3ABF7" w14:textId="4E0DE55C" w:rsidR="003C0A14" w:rsidRDefault="00000000">
      <w:pPr>
        <w:spacing w:after="388"/>
        <w:ind w:left="9" w:right="44"/>
      </w:pPr>
      <w:r>
        <w:t>Hidróxido de calcio</w:t>
      </w:r>
      <w:r>
        <w:rPr>
          <w:b/>
        </w:rPr>
        <w:t xml:space="preserve">       </w:t>
      </w:r>
      <w:proofErr w:type="gramStart"/>
      <w:r>
        <w:rPr>
          <w:b/>
        </w:rPr>
        <w:t>Ca(</w:t>
      </w:r>
      <w:proofErr w:type="gramEnd"/>
      <w:r>
        <w:rPr>
          <w:b/>
        </w:rPr>
        <w:t>OH)</w:t>
      </w:r>
      <w:r>
        <w:rPr>
          <w:b/>
          <w:vertAlign w:val="subscript"/>
        </w:rPr>
        <w:t>2 (ac)</w:t>
      </w:r>
      <w:r>
        <w:rPr>
          <w:b/>
        </w:rPr>
        <w:t xml:space="preserve">  → Ca</w:t>
      </w:r>
      <w:r>
        <w:rPr>
          <w:b/>
          <w:vertAlign w:val="superscript"/>
        </w:rPr>
        <w:t>2+</w:t>
      </w:r>
      <w:r>
        <w:rPr>
          <w:b/>
          <w:vertAlign w:val="subscript"/>
        </w:rPr>
        <w:t>(ac)</w:t>
      </w:r>
      <w:r>
        <w:rPr>
          <w:b/>
        </w:rPr>
        <w:t xml:space="preserve"> + 2 OH</w:t>
      </w:r>
      <w:r>
        <w:rPr>
          <w:b/>
          <w:vertAlign w:val="superscript"/>
        </w:rPr>
        <w:t>-</w:t>
      </w:r>
      <w:r>
        <w:rPr>
          <w:b/>
          <w:vertAlign w:val="subscript"/>
        </w:rPr>
        <w:t>(ac)</w:t>
      </w:r>
      <w:r>
        <w:t xml:space="preserve"> </w:t>
      </w:r>
    </w:p>
    <w:p w14:paraId="0624D949" w14:textId="77777777" w:rsidR="00202D30" w:rsidRDefault="00202D30">
      <w:pPr>
        <w:spacing w:after="388"/>
        <w:ind w:left="9" w:right="44"/>
      </w:pPr>
    </w:p>
    <w:p w14:paraId="0B78EB90" w14:textId="77777777" w:rsidR="003C0A14" w:rsidRDefault="00000000">
      <w:pPr>
        <w:spacing w:after="156" w:line="259" w:lineRule="auto"/>
        <w:ind w:right="55"/>
        <w:jc w:val="center"/>
      </w:pPr>
      <w:r>
        <w:rPr>
          <w:b/>
        </w:rPr>
        <w:t>NOMENCLATURA DE ALGUNOS ÁCIDOS Y BASES:</w:t>
      </w:r>
      <w:r>
        <w:t xml:space="preserve"> </w:t>
      </w:r>
    </w:p>
    <w:p w14:paraId="38F1BC12" w14:textId="3045914E" w:rsidR="003C0A14" w:rsidRDefault="00000000">
      <w:pPr>
        <w:ind w:left="9" w:right="44"/>
        <w:rPr>
          <w:rFonts w:ascii="Times New Roman" w:eastAsia="Times New Roman" w:hAnsi="Times New Roman" w:cs="Times New Roman"/>
          <w:vertAlign w:val="subscript"/>
        </w:rPr>
      </w:pPr>
      <w:r>
        <w:t xml:space="preserve">A lo largo de la historia numerosos científicos han propuesto diversas formas de nombrar a las sustancias, esto se conoce como </w:t>
      </w:r>
      <w:r>
        <w:rPr>
          <w:b/>
        </w:rPr>
        <w:t>NOMENCLATURA QUÍMICA</w:t>
      </w:r>
      <w:r>
        <w:t xml:space="preserve">. A </w:t>
      </w:r>
      <w:proofErr w:type="gramStart"/>
      <w:r>
        <w:t>continuación</w:t>
      </w:r>
      <w:proofErr w:type="gramEnd"/>
      <w:r>
        <w:t xml:space="preserve"> se incluye la fórmula y el nombre de algunos ácidos y bases.</w:t>
      </w:r>
      <w:r>
        <w:rPr>
          <w:rFonts w:ascii="Times New Roman" w:eastAsia="Times New Roman" w:hAnsi="Times New Roman" w:cs="Times New Roman"/>
          <w:vertAlign w:val="subscript"/>
        </w:rPr>
        <w:t xml:space="preserve"> </w:t>
      </w:r>
    </w:p>
    <w:p w14:paraId="77E43CA4" w14:textId="09F76195" w:rsidR="00561A11" w:rsidRDefault="00561A11">
      <w:pPr>
        <w:ind w:left="9" w:right="44"/>
        <w:rPr>
          <w:rFonts w:ascii="Times New Roman" w:eastAsia="Times New Roman" w:hAnsi="Times New Roman" w:cs="Times New Roman"/>
          <w:vertAlign w:val="subscript"/>
        </w:rPr>
      </w:pPr>
    </w:p>
    <w:p w14:paraId="72674A4C" w14:textId="77777777" w:rsidR="00561A11" w:rsidRDefault="00561A11">
      <w:pPr>
        <w:ind w:left="9" w:right="44"/>
      </w:pPr>
    </w:p>
    <w:p w14:paraId="2CC8C054" w14:textId="77777777" w:rsidR="003C0A14" w:rsidRDefault="00000000">
      <w:pPr>
        <w:spacing w:after="0" w:line="259" w:lineRule="auto"/>
        <w:ind w:left="0" w:firstLine="0"/>
        <w:jc w:val="left"/>
      </w:pPr>
      <w:r>
        <w:rPr>
          <w:rFonts w:ascii="Times New Roman" w:eastAsia="Times New Roman" w:hAnsi="Times New Roman" w:cs="Times New Roman"/>
          <w:sz w:val="17"/>
        </w:rPr>
        <w:t xml:space="preserve"> </w:t>
      </w:r>
    </w:p>
    <w:tbl>
      <w:tblPr>
        <w:tblStyle w:val="TableGrid"/>
        <w:tblW w:w="8159" w:type="dxa"/>
        <w:tblInd w:w="0" w:type="dxa"/>
        <w:tblCellMar>
          <w:top w:w="0" w:type="dxa"/>
          <w:left w:w="0" w:type="dxa"/>
          <w:bottom w:w="0" w:type="dxa"/>
          <w:right w:w="0" w:type="dxa"/>
        </w:tblCellMar>
        <w:tblLook w:val="04A0" w:firstRow="1" w:lastRow="0" w:firstColumn="1" w:lastColumn="0" w:noHBand="0" w:noVBand="1"/>
      </w:tblPr>
      <w:tblGrid>
        <w:gridCol w:w="4606"/>
        <w:gridCol w:w="3553"/>
      </w:tblGrid>
      <w:tr w:rsidR="003C0A14" w14:paraId="5E95845A" w14:textId="77777777">
        <w:trPr>
          <w:trHeight w:val="3124"/>
        </w:trPr>
        <w:tc>
          <w:tcPr>
            <w:tcW w:w="4607" w:type="dxa"/>
            <w:tcBorders>
              <w:top w:val="nil"/>
              <w:left w:val="nil"/>
              <w:bottom w:val="nil"/>
              <w:right w:val="nil"/>
            </w:tcBorders>
          </w:tcPr>
          <w:p w14:paraId="2C871C6D" w14:textId="77777777" w:rsidR="003C0A14" w:rsidRDefault="00000000">
            <w:pPr>
              <w:spacing w:after="18" w:line="259" w:lineRule="auto"/>
              <w:ind w:left="0" w:firstLine="0"/>
              <w:jc w:val="left"/>
            </w:pPr>
            <w:r>
              <w:rPr>
                <w:b/>
              </w:rPr>
              <w:t>ÁCIDOS:</w:t>
            </w:r>
            <w:r>
              <w:rPr>
                <w:rFonts w:ascii="Times New Roman" w:eastAsia="Times New Roman" w:hAnsi="Times New Roman" w:cs="Times New Roman"/>
              </w:rPr>
              <w:t xml:space="preserve"> </w:t>
            </w:r>
          </w:p>
          <w:p w14:paraId="565A4721" w14:textId="77777777" w:rsidR="003C0A14" w:rsidRDefault="00000000">
            <w:pPr>
              <w:spacing w:after="18" w:line="259" w:lineRule="auto"/>
              <w:ind w:left="0" w:firstLine="0"/>
              <w:jc w:val="left"/>
            </w:pPr>
            <w:r w:rsidRPr="000F3698">
              <w:rPr>
                <w:b/>
                <w:bCs/>
              </w:rPr>
              <w:t>HCl:</w:t>
            </w:r>
            <w:r>
              <w:t xml:space="preserve"> ácido clorhídrico</w:t>
            </w:r>
            <w:r>
              <w:rPr>
                <w:rFonts w:ascii="Times New Roman" w:eastAsia="Times New Roman" w:hAnsi="Times New Roman" w:cs="Times New Roman"/>
              </w:rPr>
              <w:t xml:space="preserve"> </w:t>
            </w:r>
          </w:p>
          <w:p w14:paraId="6067AC68" w14:textId="77777777" w:rsidR="003C0A14" w:rsidRDefault="00000000">
            <w:pPr>
              <w:spacing w:after="32" w:line="259" w:lineRule="auto"/>
              <w:ind w:left="0" w:firstLine="0"/>
              <w:jc w:val="left"/>
            </w:pPr>
            <w:r w:rsidRPr="000F3698">
              <w:rPr>
                <w:b/>
                <w:bCs/>
              </w:rPr>
              <w:t>HF:</w:t>
            </w:r>
            <w:r>
              <w:t xml:space="preserve"> ácido fluorhídrico</w:t>
            </w:r>
            <w:r>
              <w:rPr>
                <w:rFonts w:ascii="Times New Roman" w:eastAsia="Times New Roman" w:hAnsi="Times New Roman" w:cs="Times New Roman"/>
              </w:rPr>
              <w:t xml:space="preserve"> </w:t>
            </w:r>
          </w:p>
          <w:p w14:paraId="044DEF72" w14:textId="77777777" w:rsidR="003C0A14" w:rsidRDefault="00000000">
            <w:pPr>
              <w:spacing w:after="33" w:line="259" w:lineRule="auto"/>
              <w:ind w:left="0" w:firstLine="0"/>
              <w:jc w:val="left"/>
            </w:pPr>
            <w:r w:rsidRPr="000F3698">
              <w:rPr>
                <w:b/>
                <w:bCs/>
              </w:rPr>
              <w:t>H</w:t>
            </w:r>
            <w:r w:rsidRPr="000F3698">
              <w:rPr>
                <w:b/>
                <w:bCs/>
                <w:vertAlign w:val="subscript"/>
              </w:rPr>
              <w:t>2</w:t>
            </w:r>
            <w:r w:rsidRPr="000F3698">
              <w:rPr>
                <w:b/>
                <w:bCs/>
              </w:rPr>
              <w:t>S</w:t>
            </w:r>
            <w:r>
              <w:t>: ácido sulfhídrico</w:t>
            </w:r>
            <w:r>
              <w:rPr>
                <w:rFonts w:ascii="Times New Roman" w:eastAsia="Times New Roman" w:hAnsi="Times New Roman" w:cs="Times New Roman"/>
              </w:rPr>
              <w:t xml:space="preserve"> </w:t>
            </w:r>
          </w:p>
          <w:p w14:paraId="3CE79DD7" w14:textId="77777777" w:rsidR="003C0A14" w:rsidRDefault="00000000">
            <w:pPr>
              <w:spacing w:after="35" w:line="259" w:lineRule="auto"/>
              <w:ind w:left="0" w:firstLine="0"/>
              <w:jc w:val="left"/>
            </w:pPr>
            <w:r w:rsidRPr="000F3698">
              <w:rPr>
                <w:b/>
                <w:bCs/>
              </w:rPr>
              <w:t>HNO</w:t>
            </w:r>
            <w:r w:rsidRPr="000F3698">
              <w:rPr>
                <w:b/>
                <w:bCs/>
                <w:vertAlign w:val="subscript"/>
              </w:rPr>
              <w:t>3</w:t>
            </w:r>
            <w:r>
              <w:t>: ácido nítrico</w:t>
            </w:r>
            <w:r>
              <w:rPr>
                <w:rFonts w:ascii="Times New Roman" w:eastAsia="Times New Roman" w:hAnsi="Times New Roman" w:cs="Times New Roman"/>
              </w:rPr>
              <w:t xml:space="preserve"> </w:t>
            </w:r>
          </w:p>
          <w:p w14:paraId="1C9F0824" w14:textId="77777777" w:rsidR="003C0A14" w:rsidRDefault="00000000">
            <w:pPr>
              <w:spacing w:after="40" w:line="259" w:lineRule="auto"/>
              <w:ind w:left="0" w:firstLine="0"/>
              <w:jc w:val="left"/>
            </w:pPr>
            <w:r w:rsidRPr="000F3698">
              <w:rPr>
                <w:b/>
                <w:bCs/>
              </w:rPr>
              <w:t>HNO</w:t>
            </w:r>
            <w:r w:rsidRPr="000F3698">
              <w:rPr>
                <w:b/>
                <w:bCs/>
                <w:vertAlign w:val="subscript"/>
              </w:rPr>
              <w:t>2</w:t>
            </w:r>
            <w:r>
              <w:t>: ácido nitroso</w:t>
            </w:r>
            <w:r>
              <w:rPr>
                <w:rFonts w:ascii="Times New Roman" w:eastAsia="Times New Roman" w:hAnsi="Times New Roman" w:cs="Times New Roman"/>
              </w:rPr>
              <w:t xml:space="preserve"> </w:t>
            </w:r>
          </w:p>
          <w:p w14:paraId="1C08080D" w14:textId="77777777" w:rsidR="003C0A14" w:rsidRDefault="00000000">
            <w:pPr>
              <w:spacing w:after="21" w:line="259" w:lineRule="auto"/>
              <w:ind w:left="0" w:firstLine="0"/>
              <w:jc w:val="left"/>
            </w:pPr>
            <w:r w:rsidRPr="000F3698">
              <w:rPr>
                <w:b/>
                <w:bCs/>
              </w:rPr>
              <w:t>H</w:t>
            </w:r>
            <w:r w:rsidRPr="000F3698">
              <w:rPr>
                <w:b/>
                <w:bCs/>
                <w:vertAlign w:val="subscript"/>
              </w:rPr>
              <w:t>2</w:t>
            </w:r>
            <w:r w:rsidRPr="000F3698">
              <w:rPr>
                <w:b/>
                <w:bCs/>
              </w:rPr>
              <w:t>CO</w:t>
            </w:r>
            <w:r w:rsidRPr="000F3698">
              <w:rPr>
                <w:b/>
                <w:bCs/>
                <w:vertAlign w:val="subscript"/>
              </w:rPr>
              <w:t>3</w:t>
            </w:r>
            <w:r>
              <w:t>: ácido carbónico</w:t>
            </w:r>
            <w:r>
              <w:rPr>
                <w:rFonts w:ascii="Times New Roman" w:eastAsia="Times New Roman" w:hAnsi="Times New Roman" w:cs="Times New Roman"/>
              </w:rPr>
              <w:t xml:space="preserve"> </w:t>
            </w:r>
          </w:p>
          <w:p w14:paraId="7B298C52" w14:textId="77777777" w:rsidR="003C0A14" w:rsidRDefault="00000000">
            <w:pPr>
              <w:spacing w:after="37" w:line="259" w:lineRule="auto"/>
              <w:ind w:left="0" w:firstLine="0"/>
              <w:jc w:val="left"/>
            </w:pPr>
            <w:proofErr w:type="spellStart"/>
            <w:r w:rsidRPr="000F3698">
              <w:rPr>
                <w:b/>
                <w:bCs/>
              </w:rPr>
              <w:t>HClO</w:t>
            </w:r>
            <w:proofErr w:type="spellEnd"/>
            <w:r w:rsidRPr="000F3698">
              <w:rPr>
                <w:b/>
                <w:bCs/>
              </w:rPr>
              <w:t>:</w:t>
            </w:r>
            <w:r>
              <w:t xml:space="preserve"> ácido hipocloroso</w:t>
            </w:r>
            <w:r>
              <w:rPr>
                <w:rFonts w:ascii="Times New Roman" w:eastAsia="Times New Roman" w:hAnsi="Times New Roman" w:cs="Times New Roman"/>
              </w:rPr>
              <w:t xml:space="preserve"> </w:t>
            </w:r>
          </w:p>
          <w:p w14:paraId="03F92F70" w14:textId="77777777" w:rsidR="003C0A14" w:rsidRDefault="00000000">
            <w:pPr>
              <w:spacing w:after="21" w:line="259" w:lineRule="auto"/>
              <w:ind w:left="0" w:firstLine="0"/>
              <w:jc w:val="left"/>
            </w:pPr>
            <w:r w:rsidRPr="000F3698">
              <w:rPr>
                <w:b/>
                <w:bCs/>
              </w:rPr>
              <w:t>H</w:t>
            </w:r>
            <w:r w:rsidRPr="000F3698">
              <w:rPr>
                <w:b/>
                <w:bCs/>
                <w:vertAlign w:val="subscript"/>
              </w:rPr>
              <w:t>3</w:t>
            </w:r>
            <w:r w:rsidRPr="000F3698">
              <w:rPr>
                <w:b/>
                <w:bCs/>
              </w:rPr>
              <w:t>PO</w:t>
            </w:r>
            <w:r w:rsidRPr="000F3698">
              <w:rPr>
                <w:b/>
                <w:bCs/>
                <w:vertAlign w:val="subscript"/>
              </w:rPr>
              <w:t>4</w:t>
            </w:r>
            <w:r>
              <w:t>: ácido fosfórico</w:t>
            </w:r>
            <w:r>
              <w:rPr>
                <w:rFonts w:ascii="Times New Roman" w:eastAsia="Times New Roman" w:hAnsi="Times New Roman" w:cs="Times New Roman"/>
              </w:rPr>
              <w:t xml:space="preserve"> </w:t>
            </w:r>
          </w:p>
          <w:p w14:paraId="099D82BB" w14:textId="77777777" w:rsidR="003C0A14" w:rsidRDefault="00000000">
            <w:pPr>
              <w:spacing w:after="0" w:line="259" w:lineRule="auto"/>
              <w:ind w:left="0" w:firstLine="0"/>
              <w:jc w:val="left"/>
            </w:pPr>
            <w:r>
              <w:rPr>
                <w:b/>
              </w:rPr>
              <w:t xml:space="preserve"> </w:t>
            </w:r>
          </w:p>
        </w:tc>
        <w:tc>
          <w:tcPr>
            <w:tcW w:w="3553" w:type="dxa"/>
            <w:tcBorders>
              <w:top w:val="nil"/>
              <w:left w:val="nil"/>
              <w:bottom w:val="nil"/>
              <w:right w:val="nil"/>
            </w:tcBorders>
          </w:tcPr>
          <w:p w14:paraId="7AACE565" w14:textId="77777777" w:rsidR="003C0A14" w:rsidRDefault="00000000">
            <w:pPr>
              <w:spacing w:after="18" w:line="259" w:lineRule="auto"/>
              <w:ind w:left="0" w:firstLine="0"/>
              <w:jc w:val="left"/>
            </w:pPr>
            <w:r>
              <w:rPr>
                <w:b/>
              </w:rPr>
              <w:t>BASES:</w:t>
            </w:r>
            <w:r>
              <w:rPr>
                <w:rFonts w:ascii="Times New Roman" w:eastAsia="Times New Roman" w:hAnsi="Times New Roman" w:cs="Times New Roman"/>
              </w:rPr>
              <w:t xml:space="preserve"> </w:t>
            </w:r>
          </w:p>
          <w:p w14:paraId="55E94D00" w14:textId="77777777" w:rsidR="003C0A14" w:rsidRDefault="00000000">
            <w:pPr>
              <w:spacing w:after="18" w:line="259" w:lineRule="auto"/>
              <w:ind w:left="0" w:firstLine="0"/>
              <w:jc w:val="left"/>
            </w:pPr>
            <w:r w:rsidRPr="000F3698">
              <w:rPr>
                <w:b/>
                <w:bCs/>
              </w:rPr>
              <w:t>NaOH</w:t>
            </w:r>
            <w:r>
              <w:t>: hidróxido de sodio</w:t>
            </w:r>
            <w:r>
              <w:rPr>
                <w:rFonts w:ascii="Times New Roman" w:eastAsia="Times New Roman" w:hAnsi="Times New Roman" w:cs="Times New Roman"/>
              </w:rPr>
              <w:t xml:space="preserve"> </w:t>
            </w:r>
          </w:p>
          <w:p w14:paraId="723BD5D5" w14:textId="77777777" w:rsidR="003C0A14" w:rsidRDefault="00000000">
            <w:pPr>
              <w:spacing w:after="20" w:line="259" w:lineRule="auto"/>
              <w:ind w:left="0" w:firstLine="0"/>
              <w:jc w:val="left"/>
            </w:pPr>
            <w:r w:rsidRPr="000F3698">
              <w:rPr>
                <w:b/>
                <w:bCs/>
              </w:rPr>
              <w:t>KOH:</w:t>
            </w:r>
            <w:r>
              <w:t xml:space="preserve"> hidróxido de potasio</w:t>
            </w:r>
            <w:r>
              <w:rPr>
                <w:rFonts w:ascii="Times New Roman" w:eastAsia="Times New Roman" w:hAnsi="Times New Roman" w:cs="Times New Roman"/>
              </w:rPr>
              <w:t xml:space="preserve"> </w:t>
            </w:r>
          </w:p>
          <w:p w14:paraId="7C874E9A" w14:textId="77777777" w:rsidR="003C0A14" w:rsidRDefault="00000000">
            <w:pPr>
              <w:spacing w:after="27" w:line="259" w:lineRule="auto"/>
              <w:ind w:left="0" w:firstLine="0"/>
              <w:jc w:val="left"/>
            </w:pPr>
            <w:proofErr w:type="spellStart"/>
            <w:r w:rsidRPr="000F3698">
              <w:rPr>
                <w:b/>
                <w:bCs/>
              </w:rPr>
              <w:t>LiOH</w:t>
            </w:r>
            <w:proofErr w:type="spellEnd"/>
            <w:r w:rsidRPr="000F3698">
              <w:rPr>
                <w:b/>
                <w:bCs/>
              </w:rPr>
              <w:t>:</w:t>
            </w:r>
            <w:r>
              <w:t xml:space="preserve"> hidróxido de litio</w:t>
            </w:r>
            <w:r>
              <w:rPr>
                <w:rFonts w:ascii="Times New Roman" w:eastAsia="Times New Roman" w:hAnsi="Times New Roman" w:cs="Times New Roman"/>
              </w:rPr>
              <w:t xml:space="preserve"> </w:t>
            </w:r>
          </w:p>
          <w:p w14:paraId="6DDF5E75" w14:textId="77777777" w:rsidR="003C0A14" w:rsidRDefault="00000000">
            <w:pPr>
              <w:spacing w:after="34" w:line="259" w:lineRule="auto"/>
              <w:ind w:left="0" w:firstLine="0"/>
            </w:pPr>
            <w:proofErr w:type="gramStart"/>
            <w:r w:rsidRPr="000F3698">
              <w:rPr>
                <w:b/>
                <w:bCs/>
              </w:rPr>
              <w:t>Mg(</w:t>
            </w:r>
            <w:proofErr w:type="gramEnd"/>
            <w:r w:rsidRPr="000F3698">
              <w:rPr>
                <w:b/>
                <w:bCs/>
              </w:rPr>
              <w:t>OH)</w:t>
            </w:r>
            <w:r w:rsidRPr="000F3698">
              <w:rPr>
                <w:b/>
                <w:bCs/>
                <w:vertAlign w:val="subscript"/>
              </w:rPr>
              <w:t>2</w:t>
            </w:r>
            <w:r>
              <w:t>: hidróxido de magnesio</w:t>
            </w:r>
            <w:r>
              <w:rPr>
                <w:rFonts w:ascii="Times New Roman" w:eastAsia="Times New Roman" w:hAnsi="Times New Roman" w:cs="Times New Roman"/>
              </w:rPr>
              <w:t xml:space="preserve"> </w:t>
            </w:r>
          </w:p>
          <w:p w14:paraId="2D3799BA" w14:textId="77777777" w:rsidR="003C0A14" w:rsidRDefault="00000000">
            <w:pPr>
              <w:spacing w:after="32" w:line="259" w:lineRule="auto"/>
              <w:ind w:left="0" w:firstLine="0"/>
              <w:jc w:val="left"/>
            </w:pPr>
            <w:proofErr w:type="gramStart"/>
            <w:r w:rsidRPr="000F3698">
              <w:rPr>
                <w:b/>
                <w:bCs/>
              </w:rPr>
              <w:t>Ca(</w:t>
            </w:r>
            <w:proofErr w:type="gramEnd"/>
            <w:r w:rsidRPr="000F3698">
              <w:rPr>
                <w:b/>
                <w:bCs/>
              </w:rPr>
              <w:t>OH)</w:t>
            </w:r>
            <w:r w:rsidRPr="000F3698">
              <w:rPr>
                <w:b/>
                <w:bCs/>
                <w:vertAlign w:val="subscript"/>
              </w:rPr>
              <w:t>2</w:t>
            </w:r>
            <w:r w:rsidRPr="000F3698">
              <w:rPr>
                <w:b/>
                <w:bCs/>
              </w:rPr>
              <w:t>:</w:t>
            </w:r>
            <w:r>
              <w:t xml:space="preserve"> hidróxido de calcio</w:t>
            </w:r>
            <w:r>
              <w:rPr>
                <w:rFonts w:ascii="Times New Roman" w:eastAsia="Times New Roman" w:hAnsi="Times New Roman" w:cs="Times New Roman"/>
              </w:rPr>
              <w:t xml:space="preserve"> </w:t>
            </w:r>
          </w:p>
          <w:p w14:paraId="49114BB6" w14:textId="77777777" w:rsidR="003C0A14" w:rsidRDefault="00000000">
            <w:pPr>
              <w:spacing w:after="34" w:line="259" w:lineRule="auto"/>
              <w:ind w:left="0" w:firstLine="0"/>
              <w:jc w:val="left"/>
            </w:pPr>
            <w:proofErr w:type="gramStart"/>
            <w:r w:rsidRPr="000F3698">
              <w:rPr>
                <w:b/>
                <w:bCs/>
              </w:rPr>
              <w:t>Al(</w:t>
            </w:r>
            <w:proofErr w:type="gramEnd"/>
            <w:r w:rsidRPr="000F3698">
              <w:rPr>
                <w:b/>
                <w:bCs/>
              </w:rPr>
              <w:t>OH)</w:t>
            </w:r>
            <w:r w:rsidRPr="000F3698">
              <w:rPr>
                <w:b/>
                <w:bCs/>
                <w:vertAlign w:val="subscript"/>
              </w:rPr>
              <w:t>3</w:t>
            </w:r>
            <w:r w:rsidRPr="000F3698">
              <w:rPr>
                <w:b/>
                <w:bCs/>
              </w:rPr>
              <w:t>:</w:t>
            </w:r>
            <w:r>
              <w:t xml:space="preserve"> hidróxido de aluminio</w:t>
            </w:r>
            <w:r>
              <w:rPr>
                <w:rFonts w:ascii="Times New Roman" w:eastAsia="Times New Roman" w:hAnsi="Times New Roman" w:cs="Times New Roman"/>
              </w:rPr>
              <w:t xml:space="preserve"> </w:t>
            </w:r>
          </w:p>
          <w:p w14:paraId="37926879" w14:textId="77777777" w:rsidR="003C0A14" w:rsidRDefault="00000000">
            <w:pPr>
              <w:spacing w:after="36" w:line="259" w:lineRule="auto"/>
              <w:ind w:left="0" w:firstLine="0"/>
              <w:jc w:val="left"/>
            </w:pPr>
            <w:proofErr w:type="gramStart"/>
            <w:r w:rsidRPr="000F3698">
              <w:rPr>
                <w:b/>
                <w:bCs/>
              </w:rPr>
              <w:t>Fe(</w:t>
            </w:r>
            <w:proofErr w:type="gramEnd"/>
            <w:r w:rsidRPr="000F3698">
              <w:rPr>
                <w:b/>
                <w:bCs/>
              </w:rPr>
              <w:t>OH)</w:t>
            </w:r>
            <w:r w:rsidRPr="000F3698">
              <w:rPr>
                <w:b/>
                <w:bCs/>
                <w:vertAlign w:val="subscript"/>
              </w:rPr>
              <w:t>2</w:t>
            </w:r>
            <w:r w:rsidRPr="000F3698">
              <w:rPr>
                <w:b/>
                <w:bCs/>
              </w:rPr>
              <w:t>:</w:t>
            </w:r>
            <w:r>
              <w:t xml:space="preserve"> </w:t>
            </w:r>
            <w:proofErr w:type="spellStart"/>
            <w:r>
              <w:t>dihidróxido</w:t>
            </w:r>
            <w:proofErr w:type="spellEnd"/>
            <w:r>
              <w:t xml:space="preserve"> de hierro</w:t>
            </w:r>
            <w:r>
              <w:rPr>
                <w:rFonts w:ascii="Times New Roman" w:eastAsia="Times New Roman" w:hAnsi="Times New Roman" w:cs="Times New Roman"/>
              </w:rPr>
              <w:t xml:space="preserve"> </w:t>
            </w:r>
          </w:p>
          <w:p w14:paraId="06BEBE41" w14:textId="77777777" w:rsidR="003C0A14" w:rsidRDefault="00000000">
            <w:pPr>
              <w:spacing w:after="0" w:line="259" w:lineRule="auto"/>
              <w:ind w:left="0" w:firstLine="0"/>
              <w:jc w:val="left"/>
            </w:pPr>
            <w:proofErr w:type="gramStart"/>
            <w:r w:rsidRPr="000F3698">
              <w:rPr>
                <w:b/>
                <w:bCs/>
              </w:rPr>
              <w:t>Fe(</w:t>
            </w:r>
            <w:proofErr w:type="gramEnd"/>
            <w:r w:rsidRPr="000F3698">
              <w:rPr>
                <w:b/>
                <w:bCs/>
              </w:rPr>
              <w:t>OH)</w:t>
            </w:r>
            <w:r w:rsidRPr="000F3698">
              <w:rPr>
                <w:b/>
                <w:bCs/>
                <w:vertAlign w:val="subscript"/>
              </w:rPr>
              <w:t>3</w:t>
            </w:r>
            <w:r>
              <w:t xml:space="preserve">: </w:t>
            </w:r>
            <w:proofErr w:type="spellStart"/>
            <w:r>
              <w:t>trihidróxido</w:t>
            </w:r>
            <w:proofErr w:type="spellEnd"/>
            <w:r>
              <w:t xml:space="preserve"> de hierro</w:t>
            </w:r>
            <w:r>
              <w:rPr>
                <w:rFonts w:ascii="Times New Roman" w:eastAsia="Times New Roman" w:hAnsi="Times New Roman" w:cs="Times New Roman"/>
              </w:rPr>
              <w:t xml:space="preserve"> </w:t>
            </w:r>
          </w:p>
        </w:tc>
      </w:tr>
    </w:tbl>
    <w:p w14:paraId="29034823" w14:textId="77777777" w:rsidR="003C0A14" w:rsidRDefault="00000000">
      <w:pPr>
        <w:spacing w:after="0" w:line="259" w:lineRule="auto"/>
        <w:ind w:left="14" w:firstLine="0"/>
        <w:jc w:val="center"/>
      </w:pPr>
      <w:r>
        <w:rPr>
          <w:b/>
          <w:color w:val="FF6347"/>
        </w:rPr>
        <w:t xml:space="preserve"> </w:t>
      </w:r>
    </w:p>
    <w:p w14:paraId="5F1B9565" w14:textId="09E4F7F8" w:rsidR="00202D30" w:rsidRDefault="00202D30">
      <w:pPr>
        <w:spacing w:after="0" w:line="259" w:lineRule="auto"/>
        <w:ind w:left="14" w:firstLine="0"/>
        <w:jc w:val="center"/>
        <w:rPr>
          <w:b/>
          <w:color w:val="FF6347"/>
        </w:rPr>
      </w:pPr>
    </w:p>
    <w:p w14:paraId="30099905" w14:textId="0075DF6F" w:rsidR="001544BE" w:rsidRDefault="001544BE">
      <w:pPr>
        <w:spacing w:after="0" w:line="259" w:lineRule="auto"/>
        <w:ind w:left="14" w:firstLine="0"/>
        <w:jc w:val="center"/>
        <w:rPr>
          <w:b/>
          <w:color w:val="FF6347"/>
        </w:rPr>
      </w:pPr>
    </w:p>
    <w:p w14:paraId="45095A73" w14:textId="12DFBF4E" w:rsidR="00D751BE" w:rsidRDefault="00D751BE">
      <w:pPr>
        <w:spacing w:after="0" w:line="259" w:lineRule="auto"/>
        <w:ind w:left="14" w:firstLine="0"/>
        <w:jc w:val="center"/>
        <w:rPr>
          <w:b/>
          <w:color w:val="FF6347"/>
        </w:rPr>
      </w:pPr>
    </w:p>
    <w:p w14:paraId="26D9B1DD" w14:textId="77777777" w:rsidR="003C0A14" w:rsidRDefault="00000000">
      <w:pPr>
        <w:spacing w:after="0" w:line="259" w:lineRule="auto"/>
        <w:ind w:right="53"/>
        <w:jc w:val="center"/>
      </w:pPr>
      <w:r>
        <w:rPr>
          <w:b/>
        </w:rPr>
        <w:lastRenderedPageBreak/>
        <w:t xml:space="preserve">Cuestionario: Repasando ácidos y bases </w:t>
      </w:r>
    </w:p>
    <w:p w14:paraId="08893BB0" w14:textId="77777777" w:rsidR="003C0A14" w:rsidRDefault="00000000">
      <w:pPr>
        <w:spacing w:after="17" w:line="259" w:lineRule="auto"/>
        <w:ind w:left="0" w:firstLine="0"/>
        <w:jc w:val="left"/>
      </w:pPr>
      <w:r>
        <w:t xml:space="preserve"> </w:t>
      </w:r>
    </w:p>
    <w:p w14:paraId="13C37E98" w14:textId="77777777" w:rsidR="003C0A14" w:rsidRPr="000F3698" w:rsidRDefault="00000000">
      <w:pPr>
        <w:numPr>
          <w:ilvl w:val="0"/>
          <w:numId w:val="2"/>
        </w:numPr>
        <w:spacing w:after="106"/>
        <w:ind w:right="44" w:hanging="269"/>
        <w:rPr>
          <w:b/>
          <w:bCs/>
        </w:rPr>
      </w:pPr>
      <w:r w:rsidRPr="000F3698">
        <w:rPr>
          <w:b/>
          <w:bCs/>
        </w:rPr>
        <w:t>Identifica cuáles de los siguientes sistemas tienen propiedades ácidas.</w:t>
      </w:r>
      <w:r w:rsidRPr="000F3698">
        <w:rPr>
          <w:rFonts w:ascii="Times New Roman" w:eastAsia="Times New Roman" w:hAnsi="Times New Roman" w:cs="Times New Roman"/>
          <w:b/>
          <w:bCs/>
          <w:color w:val="444444"/>
          <w:vertAlign w:val="subscript"/>
        </w:rPr>
        <w:t xml:space="preserve"> </w:t>
      </w:r>
    </w:p>
    <w:p w14:paraId="4DDC54C6" w14:textId="72A29AED" w:rsidR="003C0A14" w:rsidRDefault="00000000">
      <w:pPr>
        <w:ind w:left="9" w:right="44"/>
      </w:pPr>
      <w:r w:rsidRPr="000F3698">
        <w:rPr>
          <w:b/>
          <w:bCs/>
        </w:rPr>
        <w:t>Seleccione una o más de una</w:t>
      </w:r>
      <w:r>
        <w:t xml:space="preserve">: </w:t>
      </w:r>
    </w:p>
    <w:p w14:paraId="631E7420" w14:textId="2259DD8C" w:rsidR="000F3698" w:rsidRDefault="000F3698">
      <w:pPr>
        <w:ind w:left="9" w:right="44"/>
      </w:pPr>
    </w:p>
    <w:p w14:paraId="6C95093E" w14:textId="77777777" w:rsidR="000F3698" w:rsidRDefault="000F3698">
      <w:pPr>
        <w:ind w:left="9" w:right="44"/>
      </w:pPr>
    </w:p>
    <w:p w14:paraId="18AD1BAE" w14:textId="42BB601F" w:rsidR="003C0A14" w:rsidRDefault="000F3698">
      <w:pPr>
        <w:spacing w:after="4" w:line="259" w:lineRule="auto"/>
        <w:ind w:left="16"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7361229" wp14:editId="233A331F">
                <wp:simplePos x="0" y="0"/>
                <wp:positionH relativeFrom="column">
                  <wp:posOffset>3072130</wp:posOffset>
                </wp:positionH>
                <wp:positionV relativeFrom="paragraph">
                  <wp:posOffset>183515</wp:posOffset>
                </wp:positionV>
                <wp:extent cx="1898015" cy="4288155"/>
                <wp:effectExtent l="0" t="0" r="6985" b="0"/>
                <wp:wrapSquare wrapText="bothSides"/>
                <wp:docPr id="17093" name="Group 17093"/>
                <wp:cNvGraphicFramePr/>
                <a:graphic xmlns:a="http://schemas.openxmlformats.org/drawingml/2006/main">
                  <a:graphicData uri="http://schemas.microsoft.com/office/word/2010/wordprocessingGroup">
                    <wpg:wgp>
                      <wpg:cNvGrpSpPr/>
                      <wpg:grpSpPr>
                        <a:xfrm>
                          <a:off x="0" y="0"/>
                          <a:ext cx="1898015" cy="4288155"/>
                          <a:chOff x="0" y="0"/>
                          <a:chExt cx="1898498" cy="4288664"/>
                        </a:xfrm>
                      </wpg:grpSpPr>
                      <pic:pic xmlns:pic="http://schemas.openxmlformats.org/drawingml/2006/picture">
                        <pic:nvPicPr>
                          <pic:cNvPr id="472" name="Picture 472"/>
                          <pic:cNvPicPr/>
                        </pic:nvPicPr>
                        <pic:blipFill>
                          <a:blip r:embed="rId13"/>
                          <a:stretch>
                            <a:fillRect/>
                          </a:stretch>
                        </pic:blipFill>
                        <pic:spPr>
                          <a:xfrm>
                            <a:off x="0" y="1257273"/>
                            <a:ext cx="122395" cy="123700"/>
                          </a:xfrm>
                          <a:prstGeom prst="rect">
                            <a:avLst/>
                          </a:prstGeom>
                        </pic:spPr>
                      </pic:pic>
                      <wps:wsp>
                        <wps:cNvPr id="473" name="Rectangle 473"/>
                        <wps:cNvSpPr/>
                        <wps:spPr>
                          <a:xfrm>
                            <a:off x="248514" y="1300227"/>
                            <a:ext cx="169822" cy="226001"/>
                          </a:xfrm>
                          <a:prstGeom prst="rect">
                            <a:avLst/>
                          </a:prstGeom>
                          <a:ln>
                            <a:noFill/>
                          </a:ln>
                        </wps:spPr>
                        <wps:txbx>
                          <w:txbxContent>
                            <w:p w14:paraId="379AB401" w14:textId="77777777" w:rsidR="003C0A14" w:rsidRDefault="00000000">
                              <w:pPr>
                                <w:spacing w:after="160" w:line="259" w:lineRule="auto"/>
                                <w:ind w:left="0" w:firstLine="0"/>
                                <w:jc w:val="left"/>
                              </w:pPr>
                              <w:r>
                                <w:t>e.</w:t>
                              </w:r>
                            </w:p>
                          </w:txbxContent>
                        </wps:txbx>
                        <wps:bodyPr horzOverflow="overflow" vert="horz" lIns="0" tIns="0" rIns="0" bIns="0" rtlCol="0">
                          <a:noAutofit/>
                        </wps:bodyPr>
                      </wps:wsp>
                      <wps:wsp>
                        <wps:cNvPr id="474" name="Rectangle 474"/>
                        <wps:cNvSpPr/>
                        <wps:spPr>
                          <a:xfrm>
                            <a:off x="376530" y="1300227"/>
                            <a:ext cx="56314" cy="226001"/>
                          </a:xfrm>
                          <a:prstGeom prst="rect">
                            <a:avLst/>
                          </a:prstGeom>
                          <a:ln>
                            <a:noFill/>
                          </a:ln>
                        </wps:spPr>
                        <wps:txbx>
                          <w:txbxContent>
                            <w:p w14:paraId="049B2989" w14:textId="77777777" w:rsidR="003C0A14"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75" name="Rectangle 475"/>
                        <wps:cNvSpPr/>
                        <wps:spPr>
                          <a:xfrm>
                            <a:off x="419202" y="1300227"/>
                            <a:ext cx="56314" cy="226001"/>
                          </a:xfrm>
                          <a:prstGeom prst="rect">
                            <a:avLst/>
                          </a:prstGeom>
                          <a:ln>
                            <a:noFill/>
                          </a:ln>
                        </wps:spPr>
                        <wps:txbx>
                          <w:txbxContent>
                            <w:p w14:paraId="2775DD63" w14:textId="77777777" w:rsidR="003C0A14"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81" name="Picture 481"/>
                          <pic:cNvPicPr/>
                        </pic:nvPicPr>
                        <pic:blipFill>
                          <a:blip r:embed="rId13"/>
                          <a:stretch>
                            <a:fillRect/>
                          </a:stretch>
                        </pic:blipFill>
                        <pic:spPr>
                          <a:xfrm>
                            <a:off x="0" y="2660623"/>
                            <a:ext cx="122395" cy="123700"/>
                          </a:xfrm>
                          <a:prstGeom prst="rect">
                            <a:avLst/>
                          </a:prstGeom>
                        </pic:spPr>
                      </pic:pic>
                      <wps:wsp>
                        <wps:cNvPr id="482" name="Rectangle 482"/>
                        <wps:cNvSpPr/>
                        <wps:spPr>
                          <a:xfrm>
                            <a:off x="248514" y="2704085"/>
                            <a:ext cx="115095" cy="226001"/>
                          </a:xfrm>
                          <a:prstGeom prst="rect">
                            <a:avLst/>
                          </a:prstGeom>
                          <a:ln>
                            <a:noFill/>
                          </a:ln>
                        </wps:spPr>
                        <wps:txbx>
                          <w:txbxContent>
                            <w:p w14:paraId="71219CF0" w14:textId="77777777" w:rsidR="003C0A14" w:rsidRDefault="00000000">
                              <w:pPr>
                                <w:spacing w:after="160" w:line="259" w:lineRule="auto"/>
                                <w:ind w:left="0" w:firstLine="0"/>
                                <w:jc w:val="left"/>
                              </w:pPr>
                              <w:r>
                                <w:t>f.</w:t>
                              </w:r>
                            </w:p>
                          </w:txbxContent>
                        </wps:txbx>
                        <wps:bodyPr horzOverflow="overflow" vert="horz" lIns="0" tIns="0" rIns="0" bIns="0" rtlCol="0">
                          <a:noAutofit/>
                        </wps:bodyPr>
                      </wps:wsp>
                      <wps:wsp>
                        <wps:cNvPr id="483" name="Rectangle 483"/>
                        <wps:cNvSpPr/>
                        <wps:spPr>
                          <a:xfrm>
                            <a:off x="333858" y="2704085"/>
                            <a:ext cx="56314" cy="226001"/>
                          </a:xfrm>
                          <a:prstGeom prst="rect">
                            <a:avLst/>
                          </a:prstGeom>
                          <a:ln>
                            <a:noFill/>
                          </a:ln>
                        </wps:spPr>
                        <wps:txbx>
                          <w:txbxContent>
                            <w:p w14:paraId="47E587A9" w14:textId="77777777" w:rsidR="003C0A14"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84" name="Rectangle 484"/>
                        <wps:cNvSpPr/>
                        <wps:spPr>
                          <a:xfrm>
                            <a:off x="376530" y="2704085"/>
                            <a:ext cx="56314" cy="226001"/>
                          </a:xfrm>
                          <a:prstGeom prst="rect">
                            <a:avLst/>
                          </a:prstGeom>
                          <a:ln>
                            <a:noFill/>
                          </a:ln>
                        </wps:spPr>
                        <wps:txbx>
                          <w:txbxContent>
                            <w:p w14:paraId="4558B263" w14:textId="77777777" w:rsidR="003C0A14"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89" name="Picture 489"/>
                          <pic:cNvPicPr/>
                        </pic:nvPicPr>
                        <pic:blipFill>
                          <a:blip r:embed="rId13"/>
                          <a:stretch>
                            <a:fillRect/>
                          </a:stretch>
                        </pic:blipFill>
                        <pic:spPr>
                          <a:xfrm>
                            <a:off x="0" y="4075404"/>
                            <a:ext cx="122395" cy="123699"/>
                          </a:xfrm>
                          <a:prstGeom prst="rect">
                            <a:avLst/>
                          </a:prstGeom>
                        </pic:spPr>
                      </pic:pic>
                      <wps:wsp>
                        <wps:cNvPr id="490" name="Rectangle 490"/>
                        <wps:cNvSpPr/>
                        <wps:spPr>
                          <a:xfrm>
                            <a:off x="248514" y="4118737"/>
                            <a:ext cx="167795" cy="226002"/>
                          </a:xfrm>
                          <a:prstGeom prst="rect">
                            <a:avLst/>
                          </a:prstGeom>
                          <a:ln>
                            <a:noFill/>
                          </a:ln>
                        </wps:spPr>
                        <wps:txbx>
                          <w:txbxContent>
                            <w:p w14:paraId="4F0245D3" w14:textId="77777777" w:rsidR="003C0A14" w:rsidRDefault="00000000">
                              <w:pPr>
                                <w:spacing w:after="160" w:line="259" w:lineRule="auto"/>
                                <w:ind w:left="0" w:firstLine="0"/>
                                <w:jc w:val="left"/>
                              </w:pPr>
                              <w:r>
                                <w:t>g.</w:t>
                              </w:r>
                            </w:p>
                          </w:txbxContent>
                        </wps:txbx>
                        <wps:bodyPr horzOverflow="overflow" vert="horz" lIns="0" tIns="0" rIns="0" bIns="0" rtlCol="0">
                          <a:noAutofit/>
                        </wps:bodyPr>
                      </wps:wsp>
                      <wps:wsp>
                        <wps:cNvPr id="491" name="Rectangle 491"/>
                        <wps:cNvSpPr/>
                        <wps:spPr>
                          <a:xfrm>
                            <a:off x="375006" y="4118737"/>
                            <a:ext cx="56314" cy="226002"/>
                          </a:xfrm>
                          <a:prstGeom prst="rect">
                            <a:avLst/>
                          </a:prstGeom>
                          <a:ln>
                            <a:noFill/>
                          </a:ln>
                        </wps:spPr>
                        <wps:txbx>
                          <w:txbxContent>
                            <w:p w14:paraId="42ED8E2C" w14:textId="77777777" w:rsidR="003C0A14"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92" name="Rectangle 492"/>
                        <wps:cNvSpPr/>
                        <wps:spPr>
                          <a:xfrm>
                            <a:off x="417678" y="4118737"/>
                            <a:ext cx="56314" cy="226002"/>
                          </a:xfrm>
                          <a:prstGeom prst="rect">
                            <a:avLst/>
                          </a:prstGeom>
                          <a:ln>
                            <a:noFill/>
                          </a:ln>
                        </wps:spPr>
                        <wps:txbx>
                          <w:txbxContent>
                            <w:p w14:paraId="3490B8FF" w14:textId="77777777" w:rsidR="003C0A14"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32" name="Picture 532"/>
                          <pic:cNvPicPr/>
                        </pic:nvPicPr>
                        <pic:blipFill>
                          <a:blip r:embed="rId14"/>
                          <a:stretch>
                            <a:fillRect/>
                          </a:stretch>
                        </pic:blipFill>
                        <pic:spPr>
                          <a:xfrm>
                            <a:off x="458953" y="0"/>
                            <a:ext cx="1439545" cy="1439545"/>
                          </a:xfrm>
                          <a:prstGeom prst="rect">
                            <a:avLst/>
                          </a:prstGeom>
                        </pic:spPr>
                      </pic:pic>
                      <pic:pic xmlns:pic="http://schemas.openxmlformats.org/drawingml/2006/picture">
                        <pic:nvPicPr>
                          <pic:cNvPr id="534" name="Picture 534"/>
                          <pic:cNvPicPr/>
                        </pic:nvPicPr>
                        <pic:blipFill>
                          <a:blip r:embed="rId15"/>
                          <a:stretch>
                            <a:fillRect/>
                          </a:stretch>
                        </pic:blipFill>
                        <pic:spPr>
                          <a:xfrm>
                            <a:off x="435585" y="1471803"/>
                            <a:ext cx="1439545" cy="1372235"/>
                          </a:xfrm>
                          <a:prstGeom prst="rect">
                            <a:avLst/>
                          </a:prstGeom>
                        </pic:spPr>
                      </pic:pic>
                      <pic:pic xmlns:pic="http://schemas.openxmlformats.org/drawingml/2006/picture">
                        <pic:nvPicPr>
                          <pic:cNvPr id="536" name="Picture 536"/>
                          <pic:cNvPicPr/>
                        </pic:nvPicPr>
                        <pic:blipFill>
                          <a:blip r:embed="rId16"/>
                          <a:stretch>
                            <a:fillRect/>
                          </a:stretch>
                        </pic:blipFill>
                        <pic:spPr>
                          <a:xfrm>
                            <a:off x="458953" y="2876296"/>
                            <a:ext cx="1438275" cy="13811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7361229" id="Group 17093" o:spid="_x0000_s1028" style="position:absolute;left:0;text-align:left;margin-left:241.9pt;margin-top:14.45pt;width:149.45pt;height:337.65pt;z-index:251663360" coordsize="18984,428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2" o:spid="_x0000_s1029" type="#_x0000_t75" style="position:absolute;top:12572;width:1223;height:1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">
                  <v:imagedata r:id="rId17" o:title=""/>
                </v:shape>
                <v:rect id="Rectangle 473" o:spid="_x0000_s1030" style="position:absolute;left:2485;top:13002;width:169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inset="0,0,0,0">
                    <w:txbxContent>
                      <w:p w14:paraId="379AB401" w14:textId="77777777" w:rsidR="003C0A14" w:rsidRDefault="00000000">
                        <w:pPr>
                          <w:spacing w:after="160" w:line="259" w:lineRule="auto"/>
                          <w:ind w:left="0" w:firstLine="0"/>
                          <w:jc w:val="left"/>
                        </w:pPr>
                        <w:r>
                          <w:t>e.</w:t>
                        </w:r>
                      </w:p>
                    </w:txbxContent>
                  </v:textbox>
                </v:rect>
                <v:rect id="Rectangle 474" o:spid="_x0000_s1031" style="position:absolute;left:3765;top:1300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inset="0,0,0,0">
                    <w:txbxContent>
                      <w:p w14:paraId="049B2989" w14:textId="77777777" w:rsidR="003C0A14" w:rsidRDefault="00000000">
                        <w:pPr>
                          <w:spacing w:after="160" w:line="259" w:lineRule="auto"/>
                          <w:ind w:left="0" w:firstLine="0"/>
                          <w:jc w:val="left"/>
                        </w:pPr>
                        <w:r>
                          <w:t xml:space="preserve"> </w:t>
                        </w:r>
                      </w:p>
                    </w:txbxContent>
                  </v:textbox>
                </v:rect>
                <v:rect id="Rectangle 475" o:spid="_x0000_s1032" style="position:absolute;left:4192;top:1300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2775DD63" w14:textId="77777777" w:rsidR="003C0A14" w:rsidRDefault="00000000">
                        <w:pPr>
                          <w:spacing w:after="160" w:line="259" w:lineRule="auto"/>
                          <w:ind w:left="0" w:firstLine="0"/>
                          <w:jc w:val="left"/>
                        </w:pPr>
                        <w:r>
                          <w:t xml:space="preserve"> </w:t>
                        </w:r>
                      </w:p>
                    </w:txbxContent>
                  </v:textbox>
                </v:rect>
                <v:shape id="Picture 481" o:spid="_x0000_s1033" type="#_x0000_t75" style="position:absolute;top:26606;width:1223;height:1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">
                  <v:imagedata r:id="rId17" o:title=""/>
                </v:shape>
                <v:rect id="Rectangle 482" o:spid="_x0000_s1034" style="position:absolute;left:2485;top:27040;width:115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14:paraId="71219CF0" w14:textId="77777777" w:rsidR="003C0A14" w:rsidRDefault="00000000">
                        <w:pPr>
                          <w:spacing w:after="160" w:line="259" w:lineRule="auto"/>
                          <w:ind w:left="0" w:firstLine="0"/>
                          <w:jc w:val="left"/>
                        </w:pPr>
                        <w:r>
                          <w:t>f.</w:t>
                        </w:r>
                      </w:p>
                    </w:txbxContent>
                  </v:textbox>
                </v:rect>
                <v:rect id="Rectangle 483" o:spid="_x0000_s1035" style="position:absolute;left:3338;top:2704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14:paraId="47E587A9" w14:textId="77777777" w:rsidR="003C0A14" w:rsidRDefault="00000000">
                        <w:pPr>
                          <w:spacing w:after="160" w:line="259" w:lineRule="auto"/>
                          <w:ind w:left="0" w:firstLine="0"/>
                          <w:jc w:val="left"/>
                        </w:pPr>
                        <w:r>
                          <w:t xml:space="preserve"> </w:t>
                        </w:r>
                      </w:p>
                    </w:txbxContent>
                  </v:textbox>
                </v:rect>
                <v:rect id="Rectangle 484" o:spid="_x0000_s1036" style="position:absolute;left:3765;top:2704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4558B263" w14:textId="77777777" w:rsidR="003C0A14" w:rsidRDefault="00000000">
                        <w:pPr>
                          <w:spacing w:after="160" w:line="259" w:lineRule="auto"/>
                          <w:ind w:left="0" w:firstLine="0"/>
                          <w:jc w:val="left"/>
                        </w:pPr>
                        <w:r>
                          <w:t xml:space="preserve"> </w:t>
                        </w:r>
                      </w:p>
                    </w:txbxContent>
                  </v:textbox>
                </v:rect>
                <v:shape id="Picture 489" o:spid="_x0000_s1037" type="#_x0000_t75" style="position:absolute;top:40754;width:1223;height:1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">
                  <v:imagedata r:id="rId17" o:title=""/>
                </v:shape>
                <v:rect id="Rectangle 490" o:spid="_x0000_s1038" style="position:absolute;left:2485;top:41187;width:167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14:paraId="4F0245D3" w14:textId="77777777" w:rsidR="003C0A14" w:rsidRDefault="00000000">
                        <w:pPr>
                          <w:spacing w:after="160" w:line="259" w:lineRule="auto"/>
                          <w:ind w:left="0" w:firstLine="0"/>
                          <w:jc w:val="left"/>
                        </w:pPr>
                        <w:r>
                          <w:t>g.</w:t>
                        </w:r>
                      </w:p>
                    </w:txbxContent>
                  </v:textbox>
                </v:rect>
                <v:rect id="Rectangle 491" o:spid="_x0000_s1039" style="position:absolute;left:3750;top:4118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42ED8E2C" w14:textId="77777777" w:rsidR="003C0A14" w:rsidRDefault="00000000">
                        <w:pPr>
                          <w:spacing w:after="160" w:line="259" w:lineRule="auto"/>
                          <w:ind w:left="0" w:firstLine="0"/>
                          <w:jc w:val="left"/>
                        </w:pPr>
                        <w:r>
                          <w:t xml:space="preserve"> </w:t>
                        </w:r>
                      </w:p>
                    </w:txbxContent>
                  </v:textbox>
                </v:rect>
                <v:rect id="Rectangle 492" o:spid="_x0000_s1040" style="position:absolute;left:4176;top:4118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3490B8FF" w14:textId="77777777" w:rsidR="003C0A14" w:rsidRDefault="00000000">
                        <w:pPr>
                          <w:spacing w:after="160" w:line="259" w:lineRule="auto"/>
                          <w:ind w:left="0" w:firstLine="0"/>
                          <w:jc w:val="left"/>
                        </w:pPr>
                        <w:r>
                          <w:t xml:space="preserve"> </w:t>
                        </w:r>
                      </w:p>
                    </w:txbxContent>
                  </v:textbox>
                </v:rect>
                <v:shape id="Picture 532" o:spid="_x0000_s1041" type="#_x0000_t75" style="position:absolute;left:4589;width:14395;height:1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">
                  <v:imagedata r:id="rId18" o:title=""/>
                </v:shape>
                <v:shape id="Picture 534" o:spid="_x0000_s1042" type="#_x0000_t75" style="position:absolute;left:4355;top:14718;width:14396;height:13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">
                  <v:imagedata r:id="rId19" o:title=""/>
                </v:shape>
                <v:shape id="Picture 536" o:spid="_x0000_s1043" type="#_x0000_t75" style="position:absolute;left:4589;top:28762;width:14383;height:1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">
                  <v:imagedata r:id="rId20" o:title=""/>
                </v:shape>
                <w10:wrap type="square"/>
              </v:group>
            </w:pict>
          </mc:Fallback>
        </mc:AlternateContent>
      </w:r>
      <w:r w:rsidR="00000000">
        <w:rPr>
          <w:rFonts w:ascii="Calibri" w:eastAsia="Calibri" w:hAnsi="Calibri" w:cs="Calibri"/>
          <w:noProof/>
          <w:sz w:val="22"/>
        </w:rPr>
        <mc:AlternateContent>
          <mc:Choice Requires="wpg">
            <w:drawing>
              <wp:inline distT="0" distB="0" distL="0" distR="0" wp14:anchorId="6E678BF2" wp14:editId="1570B28F">
                <wp:extent cx="1916936" cy="1049782"/>
                <wp:effectExtent l="0" t="0" r="0" b="0"/>
                <wp:docPr id="17227" name="Group 17227"/>
                <wp:cNvGraphicFramePr/>
                <a:graphic xmlns:a="http://schemas.openxmlformats.org/drawingml/2006/main">
                  <a:graphicData uri="http://schemas.microsoft.com/office/word/2010/wordprocessingGroup">
                    <wpg:wgp>
                      <wpg:cNvGrpSpPr/>
                      <wpg:grpSpPr>
                        <a:xfrm>
                          <a:off x="0" y="0"/>
                          <a:ext cx="1916936" cy="1049782"/>
                          <a:chOff x="0" y="0"/>
                          <a:chExt cx="1916936" cy="1049782"/>
                        </a:xfrm>
                      </wpg:grpSpPr>
                      <pic:pic xmlns:pic="http://schemas.openxmlformats.org/drawingml/2006/picture">
                        <pic:nvPicPr>
                          <pic:cNvPr id="440" name="Picture 440"/>
                          <pic:cNvPicPr/>
                        </pic:nvPicPr>
                        <pic:blipFill>
                          <a:blip r:embed="rId13"/>
                          <a:stretch>
                            <a:fillRect/>
                          </a:stretch>
                        </pic:blipFill>
                        <pic:spPr>
                          <a:xfrm>
                            <a:off x="0" y="837538"/>
                            <a:ext cx="122095" cy="123700"/>
                          </a:xfrm>
                          <a:prstGeom prst="rect">
                            <a:avLst/>
                          </a:prstGeom>
                        </pic:spPr>
                      </pic:pic>
                      <wps:wsp>
                        <wps:cNvPr id="441" name="Rectangle 441"/>
                        <wps:cNvSpPr/>
                        <wps:spPr>
                          <a:xfrm>
                            <a:off x="247521" y="879856"/>
                            <a:ext cx="169822" cy="226002"/>
                          </a:xfrm>
                          <a:prstGeom prst="rect">
                            <a:avLst/>
                          </a:prstGeom>
                          <a:ln>
                            <a:noFill/>
                          </a:ln>
                        </wps:spPr>
                        <wps:txbx>
                          <w:txbxContent>
                            <w:p w14:paraId="78534FCC" w14:textId="77777777" w:rsidR="003C0A14" w:rsidRDefault="00000000">
                              <w:pPr>
                                <w:spacing w:after="160" w:line="259" w:lineRule="auto"/>
                                <w:ind w:left="0" w:firstLine="0"/>
                                <w:jc w:val="left"/>
                              </w:pPr>
                              <w:r>
                                <w:t>a.</w:t>
                              </w:r>
                            </w:p>
                          </w:txbxContent>
                        </wps:txbx>
                        <wps:bodyPr horzOverflow="overflow" vert="horz" lIns="0" tIns="0" rIns="0" bIns="0" rtlCol="0">
                          <a:noAutofit/>
                        </wps:bodyPr>
                      </wps:wsp>
                      <wps:wsp>
                        <wps:cNvPr id="442" name="Rectangle 442"/>
                        <wps:cNvSpPr/>
                        <wps:spPr>
                          <a:xfrm>
                            <a:off x="375537" y="879856"/>
                            <a:ext cx="56314" cy="226002"/>
                          </a:xfrm>
                          <a:prstGeom prst="rect">
                            <a:avLst/>
                          </a:prstGeom>
                          <a:ln>
                            <a:noFill/>
                          </a:ln>
                        </wps:spPr>
                        <wps:txbx>
                          <w:txbxContent>
                            <w:p w14:paraId="5D605F4A" w14:textId="77777777" w:rsidR="003C0A14"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43" name="Rectangle 443"/>
                        <wps:cNvSpPr/>
                        <wps:spPr>
                          <a:xfrm>
                            <a:off x="418209" y="879856"/>
                            <a:ext cx="56314" cy="226002"/>
                          </a:xfrm>
                          <a:prstGeom prst="rect">
                            <a:avLst/>
                          </a:prstGeom>
                          <a:ln>
                            <a:noFill/>
                          </a:ln>
                        </wps:spPr>
                        <wps:txbx>
                          <w:txbxContent>
                            <w:p w14:paraId="5C89C0DD" w14:textId="77777777" w:rsidR="003C0A14"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24" name="Picture 524"/>
                          <pic:cNvPicPr/>
                        </pic:nvPicPr>
                        <pic:blipFill>
                          <a:blip r:embed="rId21"/>
                          <a:stretch>
                            <a:fillRect/>
                          </a:stretch>
                        </pic:blipFill>
                        <pic:spPr>
                          <a:xfrm>
                            <a:off x="477391" y="0"/>
                            <a:ext cx="1439545" cy="1019683"/>
                          </a:xfrm>
                          <a:prstGeom prst="rect">
                            <a:avLst/>
                          </a:prstGeom>
                        </pic:spPr>
                      </pic:pic>
                    </wpg:wgp>
                  </a:graphicData>
                </a:graphic>
              </wp:inline>
            </w:drawing>
          </mc:Choice>
          <mc:Fallback xmlns:a="http://schemas.openxmlformats.org/drawingml/2006/main">
            <w:pict>
              <v:group id="Group 17227" style="width:150.94pt;height:82.66pt;mso-position-horizontal-relative:char;mso-position-vertical-relative:line" coordsize="19169,10497">
                <v:shape id="Picture 440" style="position:absolute;width:1220;height:1237;left:0;top:8375;" filled="f">
                  <v:imagedata r:id="rId22"/>
                </v:shape>
                <v:rect id="Rectangle 441" style="position:absolute;width:1698;height:2260;left:2475;top:8798;" filled="f" stroked="f">
                  <v:textbox inset="0,0,0,0">
                    <w:txbxContent>
                      <w:p>
                        <w:pPr>
                          <w:spacing w:before="0" w:after="160" w:line="259" w:lineRule="auto"/>
                          <w:ind w:left="0" w:firstLine="0"/>
                          <w:jc w:val="left"/>
                        </w:pPr>
                        <w:r>
                          <w:rPr/>
                          <w:t xml:space="preserve">a.</w:t>
                        </w:r>
                      </w:p>
                    </w:txbxContent>
                  </v:textbox>
                </v:rect>
                <v:rect id="Rectangle 442" style="position:absolute;width:563;height:2260;left:3755;top:8798;" filled="f" stroked="f">
                  <v:textbox inset="0,0,0,0">
                    <w:txbxContent>
                      <w:p>
                        <w:pPr>
                          <w:spacing w:before="0" w:after="160" w:line="259" w:lineRule="auto"/>
                          <w:ind w:left="0" w:firstLine="0"/>
                          <w:jc w:val="left"/>
                        </w:pPr>
                        <w:r>
                          <w:rPr/>
                          <w:t xml:space="preserve"> </w:t>
                        </w:r>
                      </w:p>
                    </w:txbxContent>
                  </v:textbox>
                </v:rect>
                <v:rect id="Rectangle 443" style="position:absolute;width:563;height:2260;left:4182;top:8798;" filled="f" stroked="f">
                  <v:textbox inset="0,0,0,0">
                    <w:txbxContent>
                      <w:p>
                        <w:pPr>
                          <w:spacing w:before="0" w:after="160" w:line="259" w:lineRule="auto"/>
                          <w:ind w:left="0" w:firstLine="0"/>
                          <w:jc w:val="left"/>
                        </w:pPr>
                        <w:r>
                          <w:rPr/>
                          <w:t xml:space="preserve"> </w:t>
                        </w:r>
                      </w:p>
                    </w:txbxContent>
                  </v:textbox>
                </v:rect>
                <v:shape id="Picture 524" style="position:absolute;width:14395;height:10196;left:4773;top:0;" filled="f">
                  <v:imagedata r:id="rId23"/>
                </v:shape>
              </v:group>
            </w:pict>
          </mc:Fallback>
        </mc:AlternateContent>
      </w:r>
    </w:p>
    <w:p w14:paraId="440B9D54" w14:textId="5B5ABAC1" w:rsidR="003C0A14" w:rsidRDefault="00000000">
      <w:pPr>
        <w:tabs>
          <w:tab w:val="center" w:pos="611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F7EE44E" wp14:editId="62093B55">
                <wp:simplePos x="0" y="0"/>
                <wp:positionH relativeFrom="column">
                  <wp:posOffset>9984</wp:posOffset>
                </wp:positionH>
                <wp:positionV relativeFrom="paragraph">
                  <wp:posOffset>175260</wp:posOffset>
                </wp:positionV>
                <wp:extent cx="1916809" cy="3459226"/>
                <wp:effectExtent l="0" t="0" r="0" b="0"/>
                <wp:wrapSquare wrapText="bothSides"/>
                <wp:docPr id="17228" name="Group 17228"/>
                <wp:cNvGraphicFramePr/>
                <a:graphic xmlns:a="http://schemas.openxmlformats.org/drawingml/2006/main">
                  <a:graphicData uri="http://schemas.microsoft.com/office/word/2010/wordprocessingGroup">
                    <wpg:wgp>
                      <wpg:cNvGrpSpPr/>
                      <wpg:grpSpPr>
                        <a:xfrm>
                          <a:off x="0" y="0"/>
                          <a:ext cx="1916809" cy="3459226"/>
                          <a:chOff x="0" y="0"/>
                          <a:chExt cx="1916809" cy="3459226"/>
                        </a:xfrm>
                      </wpg:grpSpPr>
                      <pic:pic xmlns:pic="http://schemas.openxmlformats.org/drawingml/2006/picture">
                        <pic:nvPicPr>
                          <pic:cNvPr id="448" name="Picture 448"/>
                          <pic:cNvPicPr/>
                        </pic:nvPicPr>
                        <pic:blipFill>
                          <a:blip r:embed="rId13"/>
                          <a:stretch>
                            <a:fillRect/>
                          </a:stretch>
                        </pic:blipFill>
                        <pic:spPr>
                          <a:xfrm>
                            <a:off x="0" y="895957"/>
                            <a:ext cx="122095" cy="123700"/>
                          </a:xfrm>
                          <a:prstGeom prst="rect">
                            <a:avLst/>
                          </a:prstGeom>
                        </pic:spPr>
                      </pic:pic>
                      <wps:wsp>
                        <wps:cNvPr id="449" name="Rectangle 449"/>
                        <wps:cNvSpPr/>
                        <wps:spPr>
                          <a:xfrm>
                            <a:off x="247521" y="939038"/>
                            <a:ext cx="169822" cy="226001"/>
                          </a:xfrm>
                          <a:prstGeom prst="rect">
                            <a:avLst/>
                          </a:prstGeom>
                          <a:ln>
                            <a:noFill/>
                          </a:ln>
                        </wps:spPr>
                        <wps:txbx>
                          <w:txbxContent>
                            <w:p w14:paraId="6A11C30F" w14:textId="77777777" w:rsidR="003C0A14" w:rsidRDefault="00000000">
                              <w:pPr>
                                <w:spacing w:after="160" w:line="259" w:lineRule="auto"/>
                                <w:ind w:left="0" w:firstLine="0"/>
                                <w:jc w:val="left"/>
                              </w:pPr>
                              <w:r>
                                <w:t>b.</w:t>
                              </w:r>
                            </w:p>
                          </w:txbxContent>
                        </wps:txbx>
                        <wps:bodyPr horzOverflow="overflow" vert="horz" lIns="0" tIns="0" rIns="0" bIns="0" rtlCol="0">
                          <a:noAutofit/>
                        </wps:bodyPr>
                      </wps:wsp>
                      <wps:wsp>
                        <wps:cNvPr id="450" name="Rectangle 450"/>
                        <wps:cNvSpPr/>
                        <wps:spPr>
                          <a:xfrm>
                            <a:off x="375537" y="939038"/>
                            <a:ext cx="56314" cy="226001"/>
                          </a:xfrm>
                          <a:prstGeom prst="rect">
                            <a:avLst/>
                          </a:prstGeom>
                          <a:ln>
                            <a:noFill/>
                          </a:ln>
                        </wps:spPr>
                        <wps:txbx>
                          <w:txbxContent>
                            <w:p w14:paraId="140A00D1" w14:textId="77777777" w:rsidR="003C0A14"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51" name="Rectangle 451"/>
                        <wps:cNvSpPr/>
                        <wps:spPr>
                          <a:xfrm>
                            <a:off x="418209" y="939038"/>
                            <a:ext cx="56314" cy="226001"/>
                          </a:xfrm>
                          <a:prstGeom prst="rect">
                            <a:avLst/>
                          </a:prstGeom>
                          <a:ln>
                            <a:noFill/>
                          </a:ln>
                        </wps:spPr>
                        <wps:txbx>
                          <w:txbxContent>
                            <w:p w14:paraId="24A8C471" w14:textId="77777777" w:rsidR="003C0A14"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56" name="Picture 456"/>
                          <pic:cNvPicPr/>
                        </pic:nvPicPr>
                        <pic:blipFill>
                          <a:blip r:embed="rId13"/>
                          <a:stretch>
                            <a:fillRect/>
                          </a:stretch>
                        </pic:blipFill>
                        <pic:spPr>
                          <a:xfrm>
                            <a:off x="0" y="2007208"/>
                            <a:ext cx="122095" cy="123700"/>
                          </a:xfrm>
                          <a:prstGeom prst="rect">
                            <a:avLst/>
                          </a:prstGeom>
                        </pic:spPr>
                      </pic:pic>
                      <wps:wsp>
                        <wps:cNvPr id="457" name="Rectangle 457"/>
                        <wps:cNvSpPr/>
                        <wps:spPr>
                          <a:xfrm>
                            <a:off x="247521" y="2050288"/>
                            <a:ext cx="157660" cy="226001"/>
                          </a:xfrm>
                          <a:prstGeom prst="rect">
                            <a:avLst/>
                          </a:prstGeom>
                          <a:ln>
                            <a:noFill/>
                          </a:ln>
                        </wps:spPr>
                        <wps:txbx>
                          <w:txbxContent>
                            <w:p w14:paraId="788B662F" w14:textId="77777777" w:rsidR="003C0A14" w:rsidRDefault="00000000">
                              <w:pPr>
                                <w:spacing w:after="160" w:line="259" w:lineRule="auto"/>
                                <w:ind w:left="0" w:firstLine="0"/>
                                <w:jc w:val="left"/>
                              </w:pPr>
                              <w:r>
                                <w:t>c.</w:t>
                              </w:r>
                            </w:p>
                          </w:txbxContent>
                        </wps:txbx>
                        <wps:bodyPr horzOverflow="overflow" vert="horz" lIns="0" tIns="0" rIns="0" bIns="0" rtlCol="0">
                          <a:noAutofit/>
                        </wps:bodyPr>
                      </wps:wsp>
                      <wps:wsp>
                        <wps:cNvPr id="458" name="Rectangle 458"/>
                        <wps:cNvSpPr/>
                        <wps:spPr>
                          <a:xfrm>
                            <a:off x="366393" y="2050288"/>
                            <a:ext cx="56314" cy="226001"/>
                          </a:xfrm>
                          <a:prstGeom prst="rect">
                            <a:avLst/>
                          </a:prstGeom>
                          <a:ln>
                            <a:noFill/>
                          </a:ln>
                        </wps:spPr>
                        <wps:txbx>
                          <w:txbxContent>
                            <w:p w14:paraId="1615BB48" w14:textId="77777777" w:rsidR="003C0A14"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59" name="Rectangle 459"/>
                        <wps:cNvSpPr/>
                        <wps:spPr>
                          <a:xfrm>
                            <a:off x="409065" y="2050288"/>
                            <a:ext cx="56314" cy="226001"/>
                          </a:xfrm>
                          <a:prstGeom prst="rect">
                            <a:avLst/>
                          </a:prstGeom>
                          <a:ln>
                            <a:noFill/>
                          </a:ln>
                        </wps:spPr>
                        <wps:txbx>
                          <w:txbxContent>
                            <w:p w14:paraId="593193CE" w14:textId="77777777" w:rsidR="003C0A14"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64" name="Picture 464"/>
                          <pic:cNvPicPr/>
                        </pic:nvPicPr>
                        <pic:blipFill>
                          <a:blip r:embed="rId13"/>
                          <a:stretch>
                            <a:fillRect/>
                          </a:stretch>
                        </pic:blipFill>
                        <pic:spPr>
                          <a:xfrm>
                            <a:off x="0" y="3246093"/>
                            <a:ext cx="122095" cy="123700"/>
                          </a:xfrm>
                          <a:prstGeom prst="rect">
                            <a:avLst/>
                          </a:prstGeom>
                        </pic:spPr>
                      </pic:pic>
                      <wps:wsp>
                        <wps:cNvPr id="465" name="Rectangle 465"/>
                        <wps:cNvSpPr/>
                        <wps:spPr>
                          <a:xfrm>
                            <a:off x="247521" y="3289300"/>
                            <a:ext cx="169822" cy="226002"/>
                          </a:xfrm>
                          <a:prstGeom prst="rect">
                            <a:avLst/>
                          </a:prstGeom>
                          <a:ln>
                            <a:noFill/>
                          </a:ln>
                        </wps:spPr>
                        <wps:txbx>
                          <w:txbxContent>
                            <w:p w14:paraId="44B52E10" w14:textId="77777777" w:rsidR="003C0A14" w:rsidRDefault="00000000">
                              <w:pPr>
                                <w:spacing w:after="160" w:line="259" w:lineRule="auto"/>
                                <w:ind w:left="0" w:firstLine="0"/>
                                <w:jc w:val="left"/>
                              </w:pPr>
                              <w:r>
                                <w:t>d.</w:t>
                              </w:r>
                            </w:p>
                          </w:txbxContent>
                        </wps:txbx>
                        <wps:bodyPr horzOverflow="overflow" vert="horz" lIns="0" tIns="0" rIns="0" bIns="0" rtlCol="0">
                          <a:noAutofit/>
                        </wps:bodyPr>
                      </wps:wsp>
                      <wps:wsp>
                        <wps:cNvPr id="466" name="Rectangle 466"/>
                        <wps:cNvSpPr/>
                        <wps:spPr>
                          <a:xfrm>
                            <a:off x="375537" y="3289300"/>
                            <a:ext cx="56314" cy="226002"/>
                          </a:xfrm>
                          <a:prstGeom prst="rect">
                            <a:avLst/>
                          </a:prstGeom>
                          <a:ln>
                            <a:noFill/>
                          </a:ln>
                        </wps:spPr>
                        <wps:txbx>
                          <w:txbxContent>
                            <w:p w14:paraId="3C999E50" w14:textId="77777777" w:rsidR="003C0A14"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67" name="Rectangle 467"/>
                        <wps:cNvSpPr/>
                        <wps:spPr>
                          <a:xfrm>
                            <a:off x="418209" y="3289300"/>
                            <a:ext cx="56314" cy="226002"/>
                          </a:xfrm>
                          <a:prstGeom prst="rect">
                            <a:avLst/>
                          </a:prstGeom>
                          <a:ln>
                            <a:noFill/>
                          </a:ln>
                        </wps:spPr>
                        <wps:txbx>
                          <w:txbxContent>
                            <w:p w14:paraId="0095DA1D" w14:textId="77777777" w:rsidR="003C0A14" w:rsidRDefault="00000000">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26" name="Picture 526"/>
                          <pic:cNvPicPr/>
                        </pic:nvPicPr>
                        <pic:blipFill>
                          <a:blip r:embed="rId24"/>
                          <a:stretch>
                            <a:fillRect/>
                          </a:stretch>
                        </pic:blipFill>
                        <pic:spPr>
                          <a:xfrm>
                            <a:off x="477391" y="0"/>
                            <a:ext cx="1439418" cy="1078230"/>
                          </a:xfrm>
                          <a:prstGeom prst="rect">
                            <a:avLst/>
                          </a:prstGeom>
                        </pic:spPr>
                      </pic:pic>
                      <pic:pic xmlns:pic="http://schemas.openxmlformats.org/drawingml/2006/picture">
                        <pic:nvPicPr>
                          <pic:cNvPr id="528" name="Picture 528"/>
                          <pic:cNvPicPr/>
                        </pic:nvPicPr>
                        <pic:blipFill>
                          <a:blip r:embed="rId25"/>
                          <a:stretch>
                            <a:fillRect/>
                          </a:stretch>
                        </pic:blipFill>
                        <pic:spPr>
                          <a:xfrm>
                            <a:off x="468755" y="1110488"/>
                            <a:ext cx="1439545" cy="1080008"/>
                          </a:xfrm>
                          <a:prstGeom prst="rect">
                            <a:avLst/>
                          </a:prstGeom>
                        </pic:spPr>
                      </pic:pic>
                      <pic:pic xmlns:pic="http://schemas.openxmlformats.org/drawingml/2006/picture">
                        <pic:nvPicPr>
                          <pic:cNvPr id="530" name="Picture 530"/>
                          <pic:cNvPicPr/>
                        </pic:nvPicPr>
                        <pic:blipFill>
                          <a:blip r:embed="rId26"/>
                          <a:stretch>
                            <a:fillRect/>
                          </a:stretch>
                        </pic:blipFill>
                        <pic:spPr>
                          <a:xfrm>
                            <a:off x="477391" y="2222881"/>
                            <a:ext cx="1439418" cy="1205865"/>
                          </a:xfrm>
                          <a:prstGeom prst="rect">
                            <a:avLst/>
                          </a:prstGeom>
                        </pic:spPr>
                      </pic:pic>
                    </wpg:wgp>
                  </a:graphicData>
                </a:graphic>
              </wp:anchor>
            </w:drawing>
          </mc:Choice>
          <mc:Fallback xmlns:a="http://schemas.openxmlformats.org/drawingml/2006/main">
            <w:pict>
              <v:group id="Group 17228" style="width:150.93pt;height:272.38pt;position:absolute;mso-position-horizontal-relative:text;mso-position-horizontal:absolute;margin-left:0.786171pt;mso-position-vertical-relative:text;margin-top:13.8pt;" coordsize="19168,34592">
                <v:shape id="Picture 448" style="position:absolute;width:1220;height:1237;left:0;top:8959;" filled="f">
                  <v:imagedata r:id="rId22"/>
                </v:shape>
                <v:rect id="Rectangle 449" style="position:absolute;width:1698;height:2260;left:2475;top:9390;" filled="f" stroked="f">
                  <v:textbox inset="0,0,0,0">
                    <w:txbxContent>
                      <w:p>
                        <w:pPr>
                          <w:spacing w:before="0" w:after="160" w:line="259" w:lineRule="auto"/>
                          <w:ind w:left="0" w:firstLine="0"/>
                          <w:jc w:val="left"/>
                        </w:pPr>
                        <w:r>
                          <w:rPr/>
                          <w:t xml:space="preserve">b.</w:t>
                        </w:r>
                      </w:p>
                    </w:txbxContent>
                  </v:textbox>
                </v:rect>
                <v:rect id="Rectangle 450" style="position:absolute;width:563;height:2260;left:3755;top:9390;" filled="f" stroked="f">
                  <v:textbox inset="0,0,0,0">
                    <w:txbxContent>
                      <w:p>
                        <w:pPr>
                          <w:spacing w:before="0" w:after="160" w:line="259" w:lineRule="auto"/>
                          <w:ind w:left="0" w:firstLine="0"/>
                          <w:jc w:val="left"/>
                        </w:pPr>
                        <w:r>
                          <w:rPr/>
                          <w:t xml:space="preserve"> </w:t>
                        </w:r>
                      </w:p>
                    </w:txbxContent>
                  </v:textbox>
                </v:rect>
                <v:rect id="Rectangle 451" style="position:absolute;width:563;height:2260;left:4182;top:9390;" filled="f" stroked="f">
                  <v:textbox inset="0,0,0,0">
                    <w:txbxContent>
                      <w:p>
                        <w:pPr>
                          <w:spacing w:before="0" w:after="160" w:line="259" w:lineRule="auto"/>
                          <w:ind w:left="0" w:firstLine="0"/>
                          <w:jc w:val="left"/>
                        </w:pPr>
                        <w:r>
                          <w:rPr/>
                          <w:t xml:space="preserve"> </w:t>
                        </w:r>
                      </w:p>
                    </w:txbxContent>
                  </v:textbox>
                </v:rect>
                <v:shape id="Picture 456" style="position:absolute;width:1220;height:1237;left:0;top:20072;" filled="f">
                  <v:imagedata r:id="rId22"/>
                </v:shape>
                <v:rect id="Rectangle 457" style="position:absolute;width:1576;height:2260;left:2475;top:20502;" filled="f" stroked="f">
                  <v:textbox inset="0,0,0,0">
                    <w:txbxContent>
                      <w:p>
                        <w:pPr>
                          <w:spacing w:before="0" w:after="160" w:line="259" w:lineRule="auto"/>
                          <w:ind w:left="0" w:firstLine="0"/>
                          <w:jc w:val="left"/>
                        </w:pPr>
                        <w:r>
                          <w:rPr/>
                          <w:t xml:space="preserve">c.</w:t>
                        </w:r>
                      </w:p>
                    </w:txbxContent>
                  </v:textbox>
                </v:rect>
                <v:rect id="Rectangle 458" style="position:absolute;width:563;height:2260;left:3663;top:20502;" filled="f" stroked="f">
                  <v:textbox inset="0,0,0,0">
                    <w:txbxContent>
                      <w:p>
                        <w:pPr>
                          <w:spacing w:before="0" w:after="160" w:line="259" w:lineRule="auto"/>
                          <w:ind w:left="0" w:firstLine="0"/>
                          <w:jc w:val="left"/>
                        </w:pPr>
                        <w:r>
                          <w:rPr/>
                          <w:t xml:space="preserve"> </w:t>
                        </w:r>
                      </w:p>
                    </w:txbxContent>
                  </v:textbox>
                </v:rect>
                <v:rect id="Rectangle 459" style="position:absolute;width:563;height:2260;left:4090;top:20502;" filled="f" stroked="f">
                  <v:textbox inset="0,0,0,0">
                    <w:txbxContent>
                      <w:p>
                        <w:pPr>
                          <w:spacing w:before="0" w:after="160" w:line="259" w:lineRule="auto"/>
                          <w:ind w:left="0" w:firstLine="0"/>
                          <w:jc w:val="left"/>
                        </w:pPr>
                        <w:r>
                          <w:rPr/>
                          <w:t xml:space="preserve"> </w:t>
                        </w:r>
                      </w:p>
                    </w:txbxContent>
                  </v:textbox>
                </v:rect>
                <v:shape id="Picture 464" style="position:absolute;width:1220;height:1237;left:0;top:32460;" filled="f">
                  <v:imagedata r:id="rId22"/>
                </v:shape>
                <v:rect id="Rectangle 465" style="position:absolute;width:1698;height:2260;left:2475;top:32893;" filled="f" stroked="f">
                  <v:textbox inset="0,0,0,0">
                    <w:txbxContent>
                      <w:p>
                        <w:pPr>
                          <w:spacing w:before="0" w:after="160" w:line="259" w:lineRule="auto"/>
                          <w:ind w:left="0" w:firstLine="0"/>
                          <w:jc w:val="left"/>
                        </w:pPr>
                        <w:r>
                          <w:rPr/>
                          <w:t xml:space="preserve">d.</w:t>
                        </w:r>
                      </w:p>
                    </w:txbxContent>
                  </v:textbox>
                </v:rect>
                <v:rect id="Rectangle 466" style="position:absolute;width:563;height:2260;left:3755;top:32893;" filled="f" stroked="f">
                  <v:textbox inset="0,0,0,0">
                    <w:txbxContent>
                      <w:p>
                        <w:pPr>
                          <w:spacing w:before="0" w:after="160" w:line="259" w:lineRule="auto"/>
                          <w:ind w:left="0" w:firstLine="0"/>
                          <w:jc w:val="left"/>
                        </w:pPr>
                        <w:r>
                          <w:rPr/>
                          <w:t xml:space="preserve"> </w:t>
                        </w:r>
                      </w:p>
                    </w:txbxContent>
                  </v:textbox>
                </v:rect>
                <v:rect id="Rectangle 467" style="position:absolute;width:563;height:2260;left:4182;top:32893;" filled="f" stroked="f">
                  <v:textbox inset="0,0,0,0">
                    <w:txbxContent>
                      <w:p>
                        <w:pPr>
                          <w:spacing w:before="0" w:after="160" w:line="259" w:lineRule="auto"/>
                          <w:ind w:left="0" w:firstLine="0"/>
                          <w:jc w:val="left"/>
                        </w:pPr>
                        <w:r>
                          <w:rPr/>
                          <w:t xml:space="preserve"> </w:t>
                        </w:r>
                      </w:p>
                    </w:txbxContent>
                  </v:textbox>
                </v:rect>
                <v:shape id="Picture 526" style="position:absolute;width:14394;height:10782;left:4773;top:0;" filled="f">
                  <v:imagedata r:id="rId27"/>
                </v:shape>
                <v:shape id="Picture 528" style="position:absolute;width:14395;height:10800;left:4687;top:11104;" filled="f">
                  <v:imagedata r:id="rId28"/>
                </v:shape>
                <v:shape id="Picture 530" style="position:absolute;width:14394;height:12058;left:4773;top:22228;" filled="f">
                  <v:imagedata r:id="rId29"/>
                </v:shape>
                <w10:wrap type="square"/>
              </v:group>
            </w:pict>
          </mc:Fallback>
        </mc:AlternateContent>
      </w:r>
      <w:r>
        <w:t xml:space="preserve"> </w:t>
      </w:r>
      <w:r>
        <w:tab/>
      </w:r>
    </w:p>
    <w:p w14:paraId="6FC91485" w14:textId="10252410" w:rsidR="000F3698" w:rsidRDefault="000F3698">
      <w:pPr>
        <w:tabs>
          <w:tab w:val="center" w:pos="6116"/>
        </w:tabs>
        <w:spacing w:after="0" w:line="259" w:lineRule="auto"/>
        <w:ind w:left="0" w:firstLine="0"/>
        <w:jc w:val="left"/>
      </w:pPr>
    </w:p>
    <w:p w14:paraId="7BE52318" w14:textId="0AC7DEFE" w:rsidR="000F3698" w:rsidRDefault="000F3698">
      <w:pPr>
        <w:tabs>
          <w:tab w:val="center" w:pos="6116"/>
        </w:tabs>
        <w:spacing w:after="0" w:line="259" w:lineRule="auto"/>
        <w:ind w:left="0" w:firstLine="0"/>
        <w:jc w:val="left"/>
      </w:pPr>
    </w:p>
    <w:p w14:paraId="30C268A0" w14:textId="5C2C45E9" w:rsidR="000F3698" w:rsidRDefault="000F3698">
      <w:pPr>
        <w:tabs>
          <w:tab w:val="center" w:pos="6116"/>
        </w:tabs>
        <w:spacing w:after="0" w:line="259" w:lineRule="auto"/>
        <w:ind w:left="0" w:firstLine="0"/>
        <w:jc w:val="left"/>
      </w:pPr>
    </w:p>
    <w:p w14:paraId="2982F029" w14:textId="1F4419AE" w:rsidR="000F3698" w:rsidRDefault="000F3698">
      <w:pPr>
        <w:tabs>
          <w:tab w:val="center" w:pos="6116"/>
        </w:tabs>
        <w:spacing w:after="0" w:line="259" w:lineRule="auto"/>
        <w:ind w:left="0" w:firstLine="0"/>
        <w:jc w:val="left"/>
      </w:pPr>
    </w:p>
    <w:p w14:paraId="1299F850" w14:textId="37D7CF35" w:rsidR="000F3698" w:rsidRDefault="000F3698">
      <w:pPr>
        <w:tabs>
          <w:tab w:val="center" w:pos="6116"/>
        </w:tabs>
        <w:spacing w:after="0" w:line="259" w:lineRule="auto"/>
        <w:ind w:left="0" w:firstLine="0"/>
        <w:jc w:val="left"/>
      </w:pPr>
    </w:p>
    <w:p w14:paraId="6D34FC4B" w14:textId="24BFB37F" w:rsidR="000F3698" w:rsidRDefault="000F3698">
      <w:pPr>
        <w:tabs>
          <w:tab w:val="center" w:pos="6116"/>
        </w:tabs>
        <w:spacing w:after="0" w:line="259" w:lineRule="auto"/>
        <w:ind w:left="0" w:firstLine="0"/>
        <w:jc w:val="left"/>
      </w:pPr>
    </w:p>
    <w:p w14:paraId="6955D87D" w14:textId="1D5F2CF2" w:rsidR="000F3698" w:rsidRDefault="000F3698">
      <w:pPr>
        <w:tabs>
          <w:tab w:val="center" w:pos="6116"/>
        </w:tabs>
        <w:spacing w:after="0" w:line="259" w:lineRule="auto"/>
        <w:ind w:left="0" w:firstLine="0"/>
        <w:jc w:val="left"/>
      </w:pPr>
    </w:p>
    <w:p w14:paraId="674C0B37" w14:textId="6B572BDF" w:rsidR="000F3698" w:rsidRDefault="000F3698">
      <w:pPr>
        <w:tabs>
          <w:tab w:val="center" w:pos="6116"/>
        </w:tabs>
        <w:spacing w:after="0" w:line="259" w:lineRule="auto"/>
        <w:ind w:left="0" w:firstLine="0"/>
        <w:jc w:val="left"/>
      </w:pPr>
    </w:p>
    <w:p w14:paraId="0A3B03A0" w14:textId="1506BD1C" w:rsidR="000F3698" w:rsidRDefault="000F3698">
      <w:pPr>
        <w:tabs>
          <w:tab w:val="center" w:pos="6116"/>
        </w:tabs>
        <w:spacing w:after="0" w:line="259" w:lineRule="auto"/>
        <w:ind w:left="0" w:firstLine="0"/>
        <w:jc w:val="left"/>
      </w:pPr>
    </w:p>
    <w:p w14:paraId="3E91A68D" w14:textId="74AF3EB8" w:rsidR="000F3698" w:rsidRDefault="000F3698">
      <w:pPr>
        <w:tabs>
          <w:tab w:val="center" w:pos="6116"/>
        </w:tabs>
        <w:spacing w:after="0" w:line="259" w:lineRule="auto"/>
        <w:ind w:left="0" w:firstLine="0"/>
        <w:jc w:val="left"/>
      </w:pPr>
    </w:p>
    <w:p w14:paraId="02060E56" w14:textId="3D60A586" w:rsidR="000F3698" w:rsidRDefault="000F3698">
      <w:pPr>
        <w:tabs>
          <w:tab w:val="center" w:pos="6116"/>
        </w:tabs>
        <w:spacing w:after="0" w:line="259" w:lineRule="auto"/>
        <w:ind w:left="0" w:firstLine="0"/>
        <w:jc w:val="left"/>
      </w:pPr>
    </w:p>
    <w:p w14:paraId="3FBAECEF" w14:textId="012062D9" w:rsidR="000F3698" w:rsidRDefault="000F3698">
      <w:pPr>
        <w:tabs>
          <w:tab w:val="center" w:pos="6116"/>
        </w:tabs>
        <w:spacing w:after="0" w:line="259" w:lineRule="auto"/>
        <w:ind w:left="0" w:firstLine="0"/>
        <w:jc w:val="left"/>
      </w:pPr>
    </w:p>
    <w:p w14:paraId="527CC006" w14:textId="16DF91EE" w:rsidR="000F3698" w:rsidRDefault="000F3698">
      <w:pPr>
        <w:tabs>
          <w:tab w:val="center" w:pos="6116"/>
        </w:tabs>
        <w:spacing w:after="0" w:line="259" w:lineRule="auto"/>
        <w:ind w:left="0" w:firstLine="0"/>
        <w:jc w:val="left"/>
      </w:pPr>
    </w:p>
    <w:p w14:paraId="19EE1E0C" w14:textId="5F0369E1" w:rsidR="000F3698" w:rsidRDefault="000F3698">
      <w:pPr>
        <w:tabs>
          <w:tab w:val="center" w:pos="6116"/>
        </w:tabs>
        <w:spacing w:after="0" w:line="259" w:lineRule="auto"/>
        <w:ind w:left="0" w:firstLine="0"/>
        <w:jc w:val="left"/>
      </w:pPr>
    </w:p>
    <w:p w14:paraId="2101CD6F" w14:textId="5D32D5FE" w:rsidR="000F3698" w:rsidRDefault="000F3698">
      <w:pPr>
        <w:tabs>
          <w:tab w:val="center" w:pos="6116"/>
        </w:tabs>
        <w:spacing w:after="0" w:line="259" w:lineRule="auto"/>
        <w:ind w:left="0" w:firstLine="0"/>
        <w:jc w:val="left"/>
      </w:pPr>
    </w:p>
    <w:p w14:paraId="024853BC" w14:textId="2BC0FA56" w:rsidR="000F3698" w:rsidRDefault="000F3698">
      <w:pPr>
        <w:tabs>
          <w:tab w:val="center" w:pos="6116"/>
        </w:tabs>
        <w:spacing w:after="0" w:line="259" w:lineRule="auto"/>
        <w:ind w:left="0" w:firstLine="0"/>
        <w:jc w:val="left"/>
      </w:pPr>
    </w:p>
    <w:p w14:paraId="25508113" w14:textId="1C74797D" w:rsidR="000F3698" w:rsidRDefault="000F3698">
      <w:pPr>
        <w:tabs>
          <w:tab w:val="center" w:pos="6116"/>
        </w:tabs>
        <w:spacing w:after="0" w:line="259" w:lineRule="auto"/>
        <w:ind w:left="0" w:firstLine="0"/>
        <w:jc w:val="left"/>
      </w:pPr>
    </w:p>
    <w:p w14:paraId="3B65841B" w14:textId="4089D587" w:rsidR="000F3698" w:rsidRDefault="000F3698">
      <w:pPr>
        <w:tabs>
          <w:tab w:val="center" w:pos="6116"/>
        </w:tabs>
        <w:spacing w:after="0" w:line="259" w:lineRule="auto"/>
        <w:ind w:left="0" w:firstLine="0"/>
        <w:jc w:val="left"/>
      </w:pPr>
    </w:p>
    <w:p w14:paraId="02D16E18" w14:textId="37793E39" w:rsidR="000F3698" w:rsidRDefault="000F3698">
      <w:pPr>
        <w:tabs>
          <w:tab w:val="center" w:pos="6116"/>
        </w:tabs>
        <w:spacing w:after="0" w:line="259" w:lineRule="auto"/>
        <w:ind w:left="0" w:firstLine="0"/>
        <w:jc w:val="left"/>
      </w:pPr>
    </w:p>
    <w:p w14:paraId="4154F0B1" w14:textId="77777777" w:rsidR="000F3698" w:rsidRDefault="000F3698">
      <w:pPr>
        <w:tabs>
          <w:tab w:val="center" w:pos="6116"/>
        </w:tabs>
        <w:spacing w:after="0" w:line="259" w:lineRule="auto"/>
        <w:ind w:left="0" w:firstLine="0"/>
        <w:jc w:val="left"/>
      </w:pPr>
    </w:p>
    <w:p w14:paraId="7BA4C17E" w14:textId="77777777" w:rsidR="00561A11" w:rsidRPr="00561A11" w:rsidRDefault="00000000">
      <w:pPr>
        <w:numPr>
          <w:ilvl w:val="0"/>
          <w:numId w:val="2"/>
        </w:numPr>
        <w:ind w:right="44" w:hanging="269"/>
      </w:pPr>
      <w:r w:rsidRPr="000F3698">
        <w:rPr>
          <w:b/>
          <w:bCs/>
        </w:rPr>
        <w:t>Identifica cuáles de los sistemas anteriores (ejercicio 1), tienen propiedades básicas</w:t>
      </w:r>
      <w:r>
        <w:t>.</w:t>
      </w:r>
      <w:r>
        <w:rPr>
          <w:rFonts w:ascii="Times New Roman" w:eastAsia="Times New Roman" w:hAnsi="Times New Roman" w:cs="Times New Roman"/>
          <w:vertAlign w:val="subscript"/>
        </w:rPr>
        <w:t xml:space="preserve"> </w:t>
      </w:r>
    </w:p>
    <w:p w14:paraId="64482E1F" w14:textId="77777777" w:rsidR="00561A11" w:rsidRDefault="00561A11" w:rsidP="00561A11">
      <w:pPr>
        <w:ind w:left="269" w:right="44" w:firstLine="0"/>
        <w:rPr>
          <w:b/>
          <w:bCs/>
        </w:rPr>
      </w:pPr>
    </w:p>
    <w:p w14:paraId="0C9F856C" w14:textId="7A9FECB1" w:rsidR="003C0A14" w:rsidRDefault="000F3698" w:rsidP="00561A11">
      <w:pPr>
        <w:ind w:left="269" w:right="44" w:firstLine="0"/>
      </w:pPr>
      <w:r>
        <w:rPr>
          <w:rFonts w:ascii="Times New Roman" w:eastAsia="Times New Roman" w:hAnsi="Times New Roman" w:cs="Times New Roman"/>
          <w:vertAlign w:val="subscript"/>
        </w:rPr>
        <w:t>_______________________________________________________</w:t>
      </w:r>
    </w:p>
    <w:p w14:paraId="5ECE34E8" w14:textId="77777777" w:rsidR="003C0A14" w:rsidRDefault="00000000">
      <w:pPr>
        <w:spacing w:after="134" w:line="259" w:lineRule="auto"/>
        <w:ind w:left="0" w:firstLine="0"/>
        <w:jc w:val="left"/>
      </w:pPr>
      <w:r>
        <w:rPr>
          <w:sz w:val="10"/>
        </w:rPr>
        <w:t xml:space="preserve"> </w:t>
      </w:r>
    </w:p>
    <w:p w14:paraId="27D09CB9" w14:textId="77777777" w:rsidR="003C0A14" w:rsidRPr="000F3698" w:rsidRDefault="00000000">
      <w:pPr>
        <w:numPr>
          <w:ilvl w:val="0"/>
          <w:numId w:val="2"/>
        </w:numPr>
        <w:spacing w:after="111"/>
        <w:ind w:right="44" w:hanging="269"/>
        <w:rPr>
          <w:b/>
          <w:bCs/>
        </w:rPr>
      </w:pPr>
      <w:r w:rsidRPr="000F3698">
        <w:rPr>
          <w:b/>
          <w:bCs/>
        </w:rPr>
        <w:t xml:space="preserve">Existe una sola teoría que explica el comportamiento de los ácidos y las bases, la propuesta por Arrhenius. </w:t>
      </w:r>
    </w:p>
    <w:p w14:paraId="65ACFF20" w14:textId="77777777" w:rsidR="000F3698" w:rsidRDefault="00000000" w:rsidP="000F3698">
      <w:pPr>
        <w:spacing w:after="125"/>
        <w:ind w:left="9" w:right="44"/>
      </w:pPr>
      <w:r>
        <w:t xml:space="preserve">Seleccione una: </w:t>
      </w:r>
    </w:p>
    <w:p w14:paraId="24617167" w14:textId="078A74BC" w:rsidR="003C0A14" w:rsidRDefault="00000000" w:rsidP="000F3698">
      <w:pPr>
        <w:spacing w:after="125"/>
        <w:ind w:left="9" w:right="44"/>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F688C31" wp14:editId="78D719DA">
                <wp:simplePos x="0" y="0"/>
                <wp:positionH relativeFrom="column">
                  <wp:posOffset>711</wp:posOffset>
                </wp:positionH>
                <wp:positionV relativeFrom="paragraph">
                  <wp:posOffset>-91439</wp:posOffset>
                </wp:positionV>
                <wp:extent cx="257175" cy="489585"/>
                <wp:effectExtent l="0" t="0" r="0" b="0"/>
                <wp:wrapSquare wrapText="bothSides"/>
                <wp:docPr id="17094" name="Group 17094"/>
                <wp:cNvGraphicFramePr/>
                <a:graphic xmlns:a="http://schemas.openxmlformats.org/drawingml/2006/main">
                  <a:graphicData uri="http://schemas.microsoft.com/office/word/2010/wordprocessingGroup">
                    <wpg:wgp>
                      <wpg:cNvGrpSpPr/>
                      <wpg:grpSpPr>
                        <a:xfrm>
                          <a:off x="0" y="0"/>
                          <a:ext cx="257175" cy="489585"/>
                          <a:chOff x="0" y="0"/>
                          <a:chExt cx="257175" cy="489585"/>
                        </a:xfrm>
                      </wpg:grpSpPr>
                      <pic:pic xmlns:pic="http://schemas.openxmlformats.org/drawingml/2006/picture">
                        <pic:nvPicPr>
                          <pic:cNvPr id="511" name="Picture 511"/>
                          <pic:cNvPicPr/>
                        </pic:nvPicPr>
                        <pic:blipFill>
                          <a:blip r:embed="rId30"/>
                          <a:stretch>
                            <a:fillRect/>
                          </a:stretch>
                        </pic:blipFill>
                        <pic:spPr>
                          <a:xfrm>
                            <a:off x="0" y="0"/>
                            <a:ext cx="257175" cy="228600"/>
                          </a:xfrm>
                          <a:prstGeom prst="rect">
                            <a:avLst/>
                          </a:prstGeom>
                        </pic:spPr>
                      </pic:pic>
                      <pic:pic xmlns:pic="http://schemas.openxmlformats.org/drawingml/2006/picture">
                        <pic:nvPicPr>
                          <pic:cNvPr id="515" name="Picture 515"/>
                          <pic:cNvPicPr/>
                        </pic:nvPicPr>
                        <pic:blipFill>
                          <a:blip r:embed="rId30"/>
                          <a:stretch>
                            <a:fillRect/>
                          </a:stretch>
                        </pic:blipFill>
                        <pic:spPr>
                          <a:xfrm>
                            <a:off x="0" y="260985"/>
                            <a:ext cx="257175" cy="228600"/>
                          </a:xfrm>
                          <a:prstGeom prst="rect">
                            <a:avLst/>
                          </a:prstGeom>
                        </pic:spPr>
                      </pic:pic>
                    </wpg:wgp>
                  </a:graphicData>
                </a:graphic>
              </wp:anchor>
            </w:drawing>
          </mc:Choice>
          <mc:Fallback xmlns:a="http://schemas.openxmlformats.org/drawingml/2006/main">
            <w:pict>
              <v:group id="Group 17094" style="width:20.25pt;height:38.55pt;position:absolute;mso-position-horizontal-relative:text;mso-position-horizontal:absolute;margin-left:0.0560074pt;mso-position-vertical-relative:text;margin-top:-7.20001pt;" coordsize="2571,4895">
                <v:shape id="Picture 511" style="position:absolute;width:2571;height:2286;left:0;top:0;" filled="f">
                  <v:imagedata r:id="rId31"/>
                </v:shape>
                <v:shape id="Picture 515" style="position:absolute;width:2571;height:2286;left:0;top:2609;" filled="f">
                  <v:imagedata r:id="rId31"/>
                </v:shape>
                <w10:wrap type="square"/>
              </v:group>
            </w:pict>
          </mc:Fallback>
        </mc:AlternateContent>
      </w:r>
      <w:r>
        <w:t xml:space="preserve">Verdadero </w:t>
      </w:r>
    </w:p>
    <w:p w14:paraId="49483630" w14:textId="77777777" w:rsidR="003C0A14" w:rsidRDefault="00000000">
      <w:pPr>
        <w:ind w:left="416" w:right="44"/>
      </w:pPr>
      <w:r>
        <w:t xml:space="preserve">Falso </w:t>
      </w:r>
    </w:p>
    <w:p w14:paraId="7253AAFF" w14:textId="3EF03226" w:rsidR="003C0A14" w:rsidRDefault="00000000">
      <w:pPr>
        <w:spacing w:after="0" w:line="259" w:lineRule="auto"/>
        <w:ind w:left="0" w:firstLine="0"/>
        <w:jc w:val="left"/>
        <w:rPr>
          <w:sz w:val="22"/>
        </w:rPr>
      </w:pPr>
      <w:r>
        <w:rPr>
          <w:sz w:val="22"/>
        </w:rPr>
        <w:t xml:space="preserve"> </w:t>
      </w:r>
    </w:p>
    <w:p w14:paraId="1FC0C1DC" w14:textId="3DF565C1" w:rsidR="001544BE" w:rsidRDefault="001544BE">
      <w:pPr>
        <w:spacing w:after="0" w:line="259" w:lineRule="auto"/>
        <w:ind w:left="0" w:firstLine="0"/>
        <w:jc w:val="left"/>
        <w:rPr>
          <w:sz w:val="22"/>
        </w:rPr>
      </w:pPr>
    </w:p>
    <w:p w14:paraId="0A4D7F33" w14:textId="5A157216" w:rsidR="00D751BE" w:rsidRDefault="00D751BE">
      <w:pPr>
        <w:spacing w:after="0" w:line="259" w:lineRule="auto"/>
        <w:ind w:left="0" w:firstLine="0"/>
        <w:jc w:val="left"/>
        <w:rPr>
          <w:sz w:val="22"/>
        </w:rPr>
      </w:pPr>
    </w:p>
    <w:p w14:paraId="03C6966E" w14:textId="77777777" w:rsidR="00D751BE" w:rsidRDefault="00D751BE">
      <w:pPr>
        <w:spacing w:after="0" w:line="259" w:lineRule="auto"/>
        <w:ind w:left="0" w:firstLine="0"/>
        <w:jc w:val="left"/>
        <w:rPr>
          <w:sz w:val="22"/>
        </w:rPr>
      </w:pPr>
    </w:p>
    <w:p w14:paraId="0ED3F77E" w14:textId="77777777" w:rsidR="003C0A14" w:rsidRPr="000F3698" w:rsidRDefault="00000000">
      <w:pPr>
        <w:numPr>
          <w:ilvl w:val="0"/>
          <w:numId w:val="2"/>
        </w:numPr>
        <w:ind w:right="44" w:hanging="269"/>
        <w:rPr>
          <w:b/>
          <w:bCs/>
        </w:rPr>
      </w:pPr>
      <w:r w:rsidRPr="000F3698">
        <w:rPr>
          <w:b/>
          <w:bCs/>
        </w:rPr>
        <w:lastRenderedPageBreak/>
        <w:t xml:space="preserve">Según la teoría de Arrhenius, un ácido es una sustancia que  </w:t>
      </w:r>
    </w:p>
    <w:p w14:paraId="74CA642D" w14:textId="77777777" w:rsidR="003C0A14" w:rsidRDefault="00000000">
      <w:pPr>
        <w:spacing w:after="0" w:line="259" w:lineRule="auto"/>
        <w:ind w:left="0" w:firstLine="0"/>
        <w:jc w:val="left"/>
      </w:pPr>
      <w:r>
        <w:t xml:space="preserve"> </w:t>
      </w:r>
    </w:p>
    <w:p w14:paraId="13721686" w14:textId="77777777" w:rsidR="003C0A14" w:rsidRDefault="00000000">
      <w:pPr>
        <w:ind w:left="9" w:right="44"/>
      </w:pPr>
      <w:r>
        <w:t xml:space="preserve">Seleccione una: </w:t>
      </w:r>
    </w:p>
    <w:p w14:paraId="1AD6D60B" w14:textId="77777777" w:rsidR="003C0A14" w:rsidRDefault="00000000">
      <w:pPr>
        <w:spacing w:after="115" w:line="259" w:lineRule="auto"/>
        <w:ind w:left="0" w:firstLine="0"/>
        <w:jc w:val="left"/>
      </w:pPr>
      <w:r>
        <w:t xml:space="preserve"> </w:t>
      </w:r>
    </w:p>
    <w:p w14:paraId="3EDE22C9" w14:textId="77777777" w:rsidR="003C0A14" w:rsidRDefault="00000000">
      <w:pPr>
        <w:numPr>
          <w:ilvl w:val="1"/>
          <w:numId w:val="2"/>
        </w:numPr>
        <w:spacing w:after="123"/>
        <w:ind w:left="675" w:right="44" w:hanging="269"/>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F07A92B" wp14:editId="13F1C2E5">
                <wp:simplePos x="0" y="0"/>
                <wp:positionH relativeFrom="column">
                  <wp:posOffset>711</wp:posOffset>
                </wp:positionH>
                <wp:positionV relativeFrom="paragraph">
                  <wp:posOffset>-90297</wp:posOffset>
                </wp:positionV>
                <wp:extent cx="257175" cy="1272540"/>
                <wp:effectExtent l="0" t="0" r="0" b="0"/>
                <wp:wrapSquare wrapText="bothSides"/>
                <wp:docPr id="17295" name="Group 17295"/>
                <wp:cNvGraphicFramePr/>
                <a:graphic xmlns:a="http://schemas.openxmlformats.org/drawingml/2006/main">
                  <a:graphicData uri="http://schemas.microsoft.com/office/word/2010/wordprocessingGroup">
                    <wpg:wgp>
                      <wpg:cNvGrpSpPr/>
                      <wpg:grpSpPr>
                        <a:xfrm>
                          <a:off x="0" y="0"/>
                          <a:ext cx="257175" cy="1272540"/>
                          <a:chOff x="0" y="0"/>
                          <a:chExt cx="257175" cy="1272540"/>
                        </a:xfrm>
                      </wpg:grpSpPr>
                      <pic:pic xmlns:pic="http://schemas.openxmlformats.org/drawingml/2006/picture">
                        <pic:nvPicPr>
                          <pic:cNvPr id="554" name="Picture 554"/>
                          <pic:cNvPicPr/>
                        </pic:nvPicPr>
                        <pic:blipFill>
                          <a:blip r:embed="rId30"/>
                          <a:stretch>
                            <a:fillRect/>
                          </a:stretch>
                        </pic:blipFill>
                        <pic:spPr>
                          <a:xfrm>
                            <a:off x="0" y="0"/>
                            <a:ext cx="257175" cy="228600"/>
                          </a:xfrm>
                          <a:prstGeom prst="rect">
                            <a:avLst/>
                          </a:prstGeom>
                        </pic:spPr>
                      </pic:pic>
                      <pic:pic xmlns:pic="http://schemas.openxmlformats.org/drawingml/2006/picture">
                        <pic:nvPicPr>
                          <pic:cNvPr id="560" name="Picture 560"/>
                          <pic:cNvPicPr/>
                        </pic:nvPicPr>
                        <pic:blipFill>
                          <a:blip r:embed="rId30"/>
                          <a:stretch>
                            <a:fillRect/>
                          </a:stretch>
                        </pic:blipFill>
                        <pic:spPr>
                          <a:xfrm>
                            <a:off x="0" y="260986"/>
                            <a:ext cx="257175" cy="228600"/>
                          </a:xfrm>
                          <a:prstGeom prst="rect">
                            <a:avLst/>
                          </a:prstGeom>
                        </pic:spPr>
                      </pic:pic>
                      <pic:pic xmlns:pic="http://schemas.openxmlformats.org/drawingml/2006/picture">
                        <pic:nvPicPr>
                          <pic:cNvPr id="566" name="Picture 566"/>
                          <pic:cNvPicPr/>
                        </pic:nvPicPr>
                        <pic:blipFill>
                          <a:blip r:embed="rId30"/>
                          <a:stretch>
                            <a:fillRect/>
                          </a:stretch>
                        </pic:blipFill>
                        <pic:spPr>
                          <a:xfrm>
                            <a:off x="0" y="522605"/>
                            <a:ext cx="257175" cy="228600"/>
                          </a:xfrm>
                          <a:prstGeom prst="rect">
                            <a:avLst/>
                          </a:prstGeom>
                        </pic:spPr>
                      </pic:pic>
                      <pic:pic xmlns:pic="http://schemas.openxmlformats.org/drawingml/2006/picture">
                        <pic:nvPicPr>
                          <pic:cNvPr id="573" name="Picture 573"/>
                          <pic:cNvPicPr/>
                        </pic:nvPicPr>
                        <pic:blipFill>
                          <a:blip r:embed="rId30"/>
                          <a:stretch>
                            <a:fillRect/>
                          </a:stretch>
                        </pic:blipFill>
                        <pic:spPr>
                          <a:xfrm>
                            <a:off x="0" y="783590"/>
                            <a:ext cx="257175" cy="228600"/>
                          </a:xfrm>
                          <a:prstGeom prst="rect">
                            <a:avLst/>
                          </a:prstGeom>
                        </pic:spPr>
                      </pic:pic>
                      <pic:pic xmlns:pic="http://schemas.openxmlformats.org/drawingml/2006/picture">
                        <pic:nvPicPr>
                          <pic:cNvPr id="579" name="Picture 579"/>
                          <pic:cNvPicPr/>
                        </pic:nvPicPr>
                        <pic:blipFill>
                          <a:blip r:embed="rId30"/>
                          <a:stretch>
                            <a:fillRect/>
                          </a:stretch>
                        </pic:blipFill>
                        <pic:spPr>
                          <a:xfrm>
                            <a:off x="0" y="1043940"/>
                            <a:ext cx="257175" cy="228600"/>
                          </a:xfrm>
                          <a:prstGeom prst="rect">
                            <a:avLst/>
                          </a:prstGeom>
                        </pic:spPr>
                      </pic:pic>
                    </wpg:wgp>
                  </a:graphicData>
                </a:graphic>
              </wp:anchor>
            </w:drawing>
          </mc:Choice>
          <mc:Fallback xmlns:a="http://schemas.openxmlformats.org/drawingml/2006/main">
            <w:pict>
              <v:group id="Group 17295" style="width:20.25pt;height:100.2pt;position:absolute;mso-position-horizontal-relative:text;mso-position-horizontal:absolute;margin-left:0.0560074pt;mso-position-vertical-relative:text;margin-top:-7.11005pt;" coordsize="2571,12725">
                <v:shape id="Picture 554" style="position:absolute;width:2571;height:2286;left:0;top:0;" filled="f">
                  <v:imagedata r:id="rId31"/>
                </v:shape>
                <v:shape id="Picture 560" style="position:absolute;width:2571;height:2286;left:0;top:2609;" filled="f">
                  <v:imagedata r:id="rId31"/>
                </v:shape>
                <v:shape id="Picture 566" style="position:absolute;width:2571;height:2286;left:0;top:5226;" filled="f">
                  <v:imagedata r:id="rId31"/>
                </v:shape>
                <v:shape id="Picture 573" style="position:absolute;width:2571;height:2286;left:0;top:7835;" filled="f">
                  <v:imagedata r:id="rId31"/>
                </v:shape>
                <v:shape id="Picture 579" style="position:absolute;width:2571;height:2286;left:0;top:10439;" filled="f">
                  <v:imagedata r:id="rId31"/>
                </v:shape>
                <w10:wrap type="square"/>
              </v:group>
            </w:pict>
          </mc:Fallback>
        </mc:AlternateContent>
      </w:r>
      <w:r>
        <w:t xml:space="preserve">al estar disuelta en agua, libera cationes hidróxido. </w:t>
      </w:r>
    </w:p>
    <w:p w14:paraId="6AE95B19" w14:textId="77777777" w:rsidR="003C0A14" w:rsidRDefault="00000000">
      <w:pPr>
        <w:numPr>
          <w:ilvl w:val="1"/>
          <w:numId w:val="2"/>
        </w:numPr>
        <w:spacing w:after="125"/>
        <w:ind w:left="675" w:right="44" w:hanging="269"/>
      </w:pPr>
      <w:r>
        <w:t xml:space="preserve">al estar disuelta en agua, libera cationes hidrógeno. </w:t>
      </w:r>
    </w:p>
    <w:p w14:paraId="1558C55F" w14:textId="77777777" w:rsidR="003C0A14" w:rsidRDefault="00000000">
      <w:pPr>
        <w:numPr>
          <w:ilvl w:val="1"/>
          <w:numId w:val="2"/>
        </w:numPr>
        <w:spacing w:after="123"/>
        <w:ind w:left="675" w:right="44" w:hanging="269"/>
      </w:pPr>
      <w:r>
        <w:t xml:space="preserve">al estar disuelta en agua, libera aniones hidrógeno. </w:t>
      </w:r>
    </w:p>
    <w:p w14:paraId="09988796" w14:textId="77777777" w:rsidR="003C0A14" w:rsidRDefault="00000000">
      <w:pPr>
        <w:numPr>
          <w:ilvl w:val="1"/>
          <w:numId w:val="2"/>
        </w:numPr>
        <w:spacing w:after="123"/>
        <w:ind w:left="675" w:right="44" w:hanging="269"/>
      </w:pPr>
      <w:r>
        <w:t xml:space="preserve">al no estar disuelta en agua, libera cationes hidrógeno. </w:t>
      </w:r>
    </w:p>
    <w:p w14:paraId="3B963034" w14:textId="77777777" w:rsidR="003C0A14" w:rsidRDefault="00000000">
      <w:pPr>
        <w:numPr>
          <w:ilvl w:val="1"/>
          <w:numId w:val="2"/>
        </w:numPr>
        <w:ind w:left="675" w:right="44" w:hanging="269"/>
      </w:pPr>
      <w:r>
        <w:t xml:space="preserve">al estar disuelta en agua, libera aniones hidróxido. </w:t>
      </w:r>
    </w:p>
    <w:p w14:paraId="0BC402E6" w14:textId="77777777" w:rsidR="003C0A14" w:rsidRDefault="00000000">
      <w:pPr>
        <w:spacing w:after="239" w:line="259" w:lineRule="auto"/>
        <w:ind w:left="0" w:firstLine="0"/>
        <w:jc w:val="left"/>
      </w:pPr>
      <w:r>
        <w:rPr>
          <w:sz w:val="10"/>
        </w:rPr>
        <w:t xml:space="preserve"> </w:t>
      </w:r>
    </w:p>
    <w:p w14:paraId="79AFFA62" w14:textId="77777777" w:rsidR="003C0A14" w:rsidRPr="000F3698" w:rsidRDefault="00000000">
      <w:pPr>
        <w:numPr>
          <w:ilvl w:val="0"/>
          <w:numId w:val="2"/>
        </w:numPr>
        <w:ind w:right="44" w:hanging="269"/>
        <w:rPr>
          <w:b/>
          <w:bCs/>
        </w:rPr>
      </w:pPr>
      <w:r w:rsidRPr="000F3698">
        <w:rPr>
          <w:b/>
          <w:bCs/>
        </w:rPr>
        <w:t>¿Qué entiendes por disociación iónica?</w:t>
      </w:r>
      <w:r w:rsidRPr="000F3698">
        <w:rPr>
          <w:rFonts w:ascii="Times New Roman" w:eastAsia="Times New Roman" w:hAnsi="Times New Roman" w:cs="Times New Roman"/>
          <w:b/>
          <w:bCs/>
          <w:vertAlign w:val="subscript"/>
        </w:rPr>
        <w:t xml:space="preserve"> </w:t>
      </w:r>
    </w:p>
    <w:p w14:paraId="6F2570B8" w14:textId="77777777" w:rsidR="003C0A14" w:rsidRDefault="00000000">
      <w:pPr>
        <w:ind w:left="9" w:right="44"/>
      </w:pPr>
      <w:r>
        <w:t>Escribe una expresión que represente la disociación iónica del ácido nítrico, y otra que represente la disociación iónica del hidróxido de potasio.</w:t>
      </w:r>
      <w:r>
        <w:rPr>
          <w:rFonts w:ascii="Times New Roman" w:eastAsia="Times New Roman" w:hAnsi="Times New Roman" w:cs="Times New Roman"/>
          <w:vertAlign w:val="subscript"/>
        </w:rPr>
        <w:t xml:space="preserve"> </w:t>
      </w:r>
    </w:p>
    <w:p w14:paraId="0A622B13" w14:textId="77777777" w:rsidR="003C0A14" w:rsidRDefault="00000000">
      <w:pPr>
        <w:spacing w:after="0" w:line="259" w:lineRule="auto"/>
        <w:ind w:left="0" w:firstLine="0"/>
        <w:jc w:val="left"/>
      </w:pPr>
      <w:r>
        <w:rPr>
          <w:rFonts w:ascii="Times New Roman" w:eastAsia="Times New Roman" w:hAnsi="Times New Roman" w:cs="Times New Roman"/>
          <w:color w:val="444444"/>
        </w:rPr>
        <w:t xml:space="preserve"> </w:t>
      </w:r>
    </w:p>
    <w:p w14:paraId="731B1E7D" w14:textId="50307CA2" w:rsidR="003C0A14" w:rsidRDefault="00000000">
      <w:pPr>
        <w:spacing w:after="134" w:line="259" w:lineRule="auto"/>
        <w:ind w:left="0" w:firstLine="0"/>
        <w:jc w:val="left"/>
        <w:rPr>
          <w:sz w:val="10"/>
        </w:rPr>
      </w:pPr>
      <w:r>
        <w:rPr>
          <w:sz w:val="10"/>
        </w:rPr>
        <w:t xml:space="preserve"> </w:t>
      </w:r>
    </w:p>
    <w:p w14:paraId="6F2A3E85" w14:textId="42AD7531" w:rsidR="000F3698" w:rsidRDefault="000F3698">
      <w:pPr>
        <w:spacing w:after="134" w:line="259" w:lineRule="auto"/>
        <w:ind w:left="0" w:firstLine="0"/>
        <w:jc w:val="left"/>
        <w:rPr>
          <w:sz w:val="10"/>
        </w:rPr>
      </w:pPr>
    </w:p>
    <w:p w14:paraId="1375C2D4" w14:textId="27BFF351" w:rsidR="000F3698" w:rsidRDefault="000F3698">
      <w:pPr>
        <w:spacing w:after="134" w:line="259" w:lineRule="auto"/>
        <w:ind w:left="0" w:firstLine="0"/>
        <w:jc w:val="left"/>
        <w:rPr>
          <w:sz w:val="10"/>
        </w:rPr>
      </w:pPr>
    </w:p>
    <w:p w14:paraId="09E63C07" w14:textId="77777777" w:rsidR="000F3698" w:rsidRDefault="000F3698">
      <w:pPr>
        <w:spacing w:after="134" w:line="259" w:lineRule="auto"/>
        <w:ind w:left="0" w:firstLine="0"/>
        <w:jc w:val="left"/>
      </w:pPr>
    </w:p>
    <w:p w14:paraId="726D9027" w14:textId="77777777" w:rsidR="003C0A14" w:rsidRPr="000F3698" w:rsidRDefault="00000000">
      <w:pPr>
        <w:numPr>
          <w:ilvl w:val="0"/>
          <w:numId w:val="2"/>
        </w:numPr>
        <w:ind w:right="44" w:hanging="269"/>
        <w:rPr>
          <w:b/>
          <w:bCs/>
        </w:rPr>
      </w:pPr>
      <w:r w:rsidRPr="000F3698">
        <w:rPr>
          <w:b/>
          <w:bCs/>
        </w:rPr>
        <w:t xml:space="preserve">Une la fórmula química con el nombre correspondiente. </w:t>
      </w:r>
    </w:p>
    <w:tbl>
      <w:tblPr>
        <w:tblStyle w:val="TableGrid"/>
        <w:tblW w:w="7129" w:type="dxa"/>
        <w:tblInd w:w="0" w:type="dxa"/>
        <w:tblCellMar>
          <w:top w:w="0" w:type="dxa"/>
          <w:left w:w="0" w:type="dxa"/>
          <w:bottom w:w="0" w:type="dxa"/>
          <w:right w:w="0" w:type="dxa"/>
        </w:tblCellMar>
        <w:tblLook w:val="04A0" w:firstRow="1" w:lastRow="0" w:firstColumn="1" w:lastColumn="0" w:noHBand="0" w:noVBand="1"/>
      </w:tblPr>
      <w:tblGrid>
        <w:gridCol w:w="4607"/>
        <w:gridCol w:w="2522"/>
      </w:tblGrid>
      <w:tr w:rsidR="003C0A14" w14:paraId="18241931" w14:textId="77777777">
        <w:trPr>
          <w:trHeight w:val="3055"/>
        </w:trPr>
        <w:tc>
          <w:tcPr>
            <w:tcW w:w="4607" w:type="dxa"/>
            <w:tcBorders>
              <w:top w:val="nil"/>
              <w:left w:val="nil"/>
              <w:bottom w:val="nil"/>
              <w:right w:val="nil"/>
            </w:tcBorders>
          </w:tcPr>
          <w:p w14:paraId="704013FD" w14:textId="77777777" w:rsidR="003C0A14" w:rsidRDefault="00000000">
            <w:pPr>
              <w:spacing w:after="98" w:line="259" w:lineRule="auto"/>
              <w:ind w:left="0" w:firstLine="0"/>
              <w:jc w:val="left"/>
            </w:pPr>
            <w:proofErr w:type="spellStart"/>
            <w:r>
              <w:t>LiOH</w:t>
            </w:r>
            <w:proofErr w:type="spellEnd"/>
            <w:r>
              <w:t xml:space="preserve"> </w:t>
            </w:r>
          </w:p>
          <w:p w14:paraId="654BB96F" w14:textId="77777777" w:rsidR="003C0A14" w:rsidRDefault="00000000">
            <w:pPr>
              <w:spacing w:after="117" w:line="259" w:lineRule="auto"/>
              <w:ind w:left="0" w:firstLine="0"/>
              <w:jc w:val="left"/>
            </w:pPr>
            <w:r>
              <w:t xml:space="preserve">HF </w:t>
            </w:r>
          </w:p>
          <w:p w14:paraId="2515C027" w14:textId="77777777" w:rsidR="003C0A14" w:rsidRDefault="00000000">
            <w:pPr>
              <w:spacing w:after="128" w:line="259" w:lineRule="auto"/>
              <w:ind w:left="0" w:firstLine="0"/>
              <w:jc w:val="left"/>
            </w:pPr>
            <w:proofErr w:type="gramStart"/>
            <w:r>
              <w:t>Mg(</w:t>
            </w:r>
            <w:proofErr w:type="gramEnd"/>
            <w:r>
              <w:t>OH)</w:t>
            </w:r>
            <w:r>
              <w:rPr>
                <w:vertAlign w:val="subscript"/>
              </w:rPr>
              <w:t>2</w:t>
            </w:r>
            <w:r>
              <w:t xml:space="preserve"> </w:t>
            </w:r>
          </w:p>
          <w:p w14:paraId="4E795010" w14:textId="77777777" w:rsidR="003C0A14" w:rsidRDefault="00000000">
            <w:pPr>
              <w:spacing w:after="122" w:line="259" w:lineRule="auto"/>
              <w:ind w:left="0" w:firstLine="0"/>
              <w:jc w:val="left"/>
            </w:pPr>
            <w:r>
              <w:t>H</w:t>
            </w:r>
            <w:r>
              <w:rPr>
                <w:vertAlign w:val="subscript"/>
              </w:rPr>
              <w:t>2</w:t>
            </w:r>
            <w:r>
              <w:t xml:space="preserve">S </w:t>
            </w:r>
          </w:p>
          <w:p w14:paraId="1F0162FC" w14:textId="77777777" w:rsidR="003C0A14" w:rsidRDefault="00000000">
            <w:pPr>
              <w:spacing w:after="101" w:line="259" w:lineRule="auto"/>
              <w:ind w:left="0" w:firstLine="0"/>
              <w:jc w:val="left"/>
            </w:pPr>
            <w:proofErr w:type="gramStart"/>
            <w:r>
              <w:t>Fe(</w:t>
            </w:r>
            <w:proofErr w:type="gramEnd"/>
            <w:r>
              <w:t>OH)</w:t>
            </w:r>
            <w:r>
              <w:rPr>
                <w:vertAlign w:val="subscript"/>
              </w:rPr>
              <w:t>3</w:t>
            </w:r>
            <w:r>
              <w:t xml:space="preserve"> </w:t>
            </w:r>
          </w:p>
          <w:p w14:paraId="133F29FA" w14:textId="77777777" w:rsidR="003C0A14" w:rsidRDefault="00000000">
            <w:pPr>
              <w:spacing w:after="15" w:line="365" w:lineRule="auto"/>
              <w:ind w:left="0" w:right="3332" w:firstLine="0"/>
              <w:jc w:val="left"/>
            </w:pPr>
            <w:proofErr w:type="spellStart"/>
            <w:r>
              <w:t>HClO</w:t>
            </w:r>
            <w:proofErr w:type="spellEnd"/>
            <w:r>
              <w:t xml:space="preserve"> HNO</w:t>
            </w:r>
            <w:r>
              <w:rPr>
                <w:vertAlign w:val="subscript"/>
              </w:rPr>
              <w:t>2</w:t>
            </w:r>
            <w:r>
              <w:t xml:space="preserve"> </w:t>
            </w:r>
          </w:p>
          <w:p w14:paraId="793A19C8" w14:textId="77777777" w:rsidR="003C0A14" w:rsidRDefault="00000000">
            <w:pPr>
              <w:spacing w:after="0" w:line="259" w:lineRule="auto"/>
              <w:ind w:left="0" w:firstLine="0"/>
              <w:jc w:val="left"/>
            </w:pPr>
            <w:proofErr w:type="gramStart"/>
            <w:r>
              <w:t>Al(</w:t>
            </w:r>
            <w:proofErr w:type="gramEnd"/>
            <w:r>
              <w:t>OH)</w:t>
            </w:r>
            <w:r>
              <w:rPr>
                <w:vertAlign w:val="subscript"/>
              </w:rPr>
              <w:t xml:space="preserve">3 </w:t>
            </w:r>
          </w:p>
        </w:tc>
        <w:tc>
          <w:tcPr>
            <w:tcW w:w="2522" w:type="dxa"/>
            <w:tcBorders>
              <w:top w:val="nil"/>
              <w:left w:val="nil"/>
              <w:bottom w:val="nil"/>
              <w:right w:val="nil"/>
            </w:tcBorders>
          </w:tcPr>
          <w:p w14:paraId="44FC162D" w14:textId="77777777" w:rsidR="003C0A14" w:rsidRDefault="00000000">
            <w:pPr>
              <w:spacing w:after="98" w:line="259" w:lineRule="auto"/>
              <w:ind w:left="0" w:firstLine="0"/>
              <w:jc w:val="left"/>
            </w:pPr>
            <w:r>
              <w:t xml:space="preserve">Ácido nitroso </w:t>
            </w:r>
          </w:p>
          <w:p w14:paraId="15EB9464" w14:textId="77777777" w:rsidR="003C0A14" w:rsidRDefault="00000000">
            <w:pPr>
              <w:spacing w:after="98" w:line="259" w:lineRule="auto"/>
              <w:ind w:left="0" w:firstLine="0"/>
              <w:jc w:val="left"/>
            </w:pPr>
            <w:r>
              <w:t xml:space="preserve">Ácido sulfhídrico  </w:t>
            </w:r>
          </w:p>
          <w:p w14:paraId="09A88438" w14:textId="77777777" w:rsidR="003C0A14" w:rsidRDefault="00000000">
            <w:pPr>
              <w:spacing w:after="98" w:line="259" w:lineRule="auto"/>
              <w:ind w:left="0" w:firstLine="0"/>
              <w:jc w:val="left"/>
            </w:pPr>
            <w:r>
              <w:t xml:space="preserve">Ácido hipocloroso </w:t>
            </w:r>
          </w:p>
          <w:p w14:paraId="20E4FB30" w14:textId="77777777" w:rsidR="003C0A14" w:rsidRDefault="00000000">
            <w:pPr>
              <w:spacing w:after="98" w:line="259" w:lineRule="auto"/>
              <w:ind w:left="0" w:firstLine="0"/>
              <w:jc w:val="left"/>
            </w:pPr>
            <w:r>
              <w:t xml:space="preserve">Ácido fluorhídrico </w:t>
            </w:r>
          </w:p>
          <w:p w14:paraId="0B8525AD" w14:textId="77777777" w:rsidR="003C0A14" w:rsidRDefault="00000000">
            <w:pPr>
              <w:spacing w:after="98" w:line="259" w:lineRule="auto"/>
              <w:ind w:left="0" w:firstLine="0"/>
            </w:pPr>
            <w:r>
              <w:t xml:space="preserve">Hidróxido de aluminio  </w:t>
            </w:r>
          </w:p>
          <w:p w14:paraId="0E030B08" w14:textId="77777777" w:rsidR="003C0A14" w:rsidRDefault="00000000">
            <w:pPr>
              <w:spacing w:after="98" w:line="259" w:lineRule="auto"/>
              <w:ind w:left="0" w:firstLine="0"/>
              <w:jc w:val="left"/>
            </w:pPr>
            <w:r>
              <w:t xml:space="preserve">Hidróxido de litio </w:t>
            </w:r>
          </w:p>
          <w:p w14:paraId="25CAF9B1" w14:textId="77777777" w:rsidR="003C0A14" w:rsidRDefault="00000000">
            <w:pPr>
              <w:spacing w:after="98" w:line="259" w:lineRule="auto"/>
              <w:ind w:left="0" w:firstLine="0"/>
            </w:pPr>
            <w:r>
              <w:t xml:space="preserve">Hidróxido de magnesio </w:t>
            </w:r>
          </w:p>
          <w:p w14:paraId="76D9AF39" w14:textId="77777777" w:rsidR="003C0A14" w:rsidRDefault="00000000">
            <w:pPr>
              <w:spacing w:after="0" w:line="259" w:lineRule="auto"/>
              <w:ind w:left="0" w:firstLine="0"/>
              <w:jc w:val="left"/>
            </w:pPr>
            <w:r>
              <w:t>Hidróxido férrico</w:t>
            </w:r>
          </w:p>
        </w:tc>
      </w:tr>
    </w:tbl>
    <w:p w14:paraId="3BE72D77" w14:textId="002D1486" w:rsidR="003C0A14" w:rsidRDefault="00000000">
      <w:pPr>
        <w:spacing w:after="98" w:line="259" w:lineRule="auto"/>
        <w:ind w:left="0" w:firstLine="0"/>
        <w:jc w:val="left"/>
      </w:pPr>
      <w:r>
        <w:t xml:space="preserve"> </w:t>
      </w:r>
    </w:p>
    <w:p w14:paraId="5C79014A" w14:textId="29335EF5" w:rsidR="001544BE" w:rsidRDefault="001544BE">
      <w:pPr>
        <w:spacing w:after="98" w:line="259" w:lineRule="auto"/>
        <w:ind w:left="0" w:firstLine="0"/>
        <w:jc w:val="left"/>
      </w:pPr>
    </w:p>
    <w:p w14:paraId="4E829DE4" w14:textId="77777777" w:rsidR="00A26597" w:rsidRDefault="00A26597">
      <w:pPr>
        <w:spacing w:after="98" w:line="259" w:lineRule="auto"/>
        <w:ind w:left="0" w:firstLine="0"/>
        <w:jc w:val="left"/>
      </w:pPr>
    </w:p>
    <w:p w14:paraId="2EC7FEB4" w14:textId="4692D65E" w:rsidR="003C0A14" w:rsidRDefault="00A26597">
      <w:pPr>
        <w:spacing w:after="156" w:line="259" w:lineRule="auto"/>
        <w:ind w:right="54"/>
        <w:jc w:val="center"/>
      </w:pPr>
      <w:r>
        <w:rPr>
          <w:b/>
        </w:rPr>
        <w:t>Curiosidades</w:t>
      </w:r>
      <w:r w:rsidR="00000000">
        <w:rPr>
          <w:b/>
        </w:rPr>
        <w:t>:</w:t>
      </w:r>
    </w:p>
    <w:p w14:paraId="49831C60" w14:textId="0A36B57C" w:rsidR="003C0A14" w:rsidRDefault="00000000">
      <w:pPr>
        <w:spacing w:after="181" w:line="241" w:lineRule="auto"/>
        <w:jc w:val="center"/>
        <w:rPr>
          <w:rFonts w:ascii="Times New Roman" w:eastAsia="Times New Roman" w:hAnsi="Times New Roman" w:cs="Times New Roman"/>
          <w:b/>
          <w:bCs/>
          <w:i/>
          <w:vertAlign w:val="subscript"/>
        </w:rPr>
      </w:pPr>
      <w:r w:rsidRPr="00A26597">
        <w:rPr>
          <w:b/>
          <w:bCs/>
          <w:i/>
        </w:rPr>
        <w:t>¿Cómo se deben desechar las soluciones ácidas y las básicas luego de utilizarlas en el Laboratorio?</w:t>
      </w:r>
      <w:r w:rsidRPr="00A26597">
        <w:rPr>
          <w:rFonts w:ascii="Times New Roman" w:eastAsia="Times New Roman" w:hAnsi="Times New Roman" w:cs="Times New Roman"/>
          <w:b/>
          <w:bCs/>
          <w:i/>
          <w:vertAlign w:val="subscript"/>
        </w:rPr>
        <w:t xml:space="preserve"> </w:t>
      </w:r>
    </w:p>
    <w:p w14:paraId="45E478AC" w14:textId="77777777" w:rsidR="003C0A14" w:rsidRDefault="00000000">
      <w:pPr>
        <w:spacing w:after="145"/>
        <w:ind w:left="9" w:right="44"/>
      </w:pPr>
      <w:r>
        <w:t>Los ácidos y las bases inorgánicas (excepto los cianuros) se deben neutralizar antes de ser agregadas al desagüe. Como agentes neutralizantes se utilizan el carbonato de calcio y el ácido clorhídrico.</w:t>
      </w:r>
      <w:r>
        <w:rPr>
          <w:rFonts w:ascii="Times New Roman" w:eastAsia="Times New Roman" w:hAnsi="Times New Roman" w:cs="Times New Roman"/>
          <w:vertAlign w:val="subscript"/>
        </w:rPr>
        <w:t xml:space="preserve"> </w:t>
      </w:r>
    </w:p>
    <w:p w14:paraId="4B98FA45" w14:textId="5C03D0F6" w:rsidR="003C0A14" w:rsidRPr="00A26597" w:rsidRDefault="00061B0A">
      <w:pPr>
        <w:spacing w:after="181" w:line="241" w:lineRule="auto"/>
        <w:jc w:val="center"/>
        <w:rPr>
          <w:b/>
          <w:bCs/>
        </w:rPr>
      </w:pPr>
      <w:r w:rsidRPr="00C521D9">
        <w:lastRenderedPageBreak/>
        <w:drawing>
          <wp:anchor distT="0" distB="0" distL="114300" distR="114300" simplePos="0" relativeHeight="251664384" behindDoc="0" locked="0" layoutInCell="1" allowOverlap="1" wp14:anchorId="68E8C992" wp14:editId="57344EDD">
            <wp:simplePos x="0" y="0"/>
            <wp:positionH relativeFrom="column">
              <wp:posOffset>948055</wp:posOffset>
            </wp:positionH>
            <wp:positionV relativeFrom="paragraph">
              <wp:posOffset>422275</wp:posOffset>
            </wp:positionV>
            <wp:extent cx="3726815" cy="2103755"/>
            <wp:effectExtent l="0" t="0" r="698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3726815" cy="2103755"/>
                    </a:xfrm>
                    <a:prstGeom prst="rect">
                      <a:avLst/>
                    </a:prstGeom>
                  </pic:spPr>
                </pic:pic>
              </a:graphicData>
            </a:graphic>
            <wp14:sizeRelH relativeFrom="page">
              <wp14:pctWidth>0</wp14:pctWidth>
            </wp14:sizeRelH>
            <wp14:sizeRelV relativeFrom="page">
              <wp14:pctHeight>0</wp14:pctHeight>
            </wp14:sizeRelV>
          </wp:anchor>
        </w:drawing>
      </w:r>
      <w:r w:rsidR="00000000" w:rsidRPr="00A26597">
        <w:rPr>
          <w:b/>
          <w:bCs/>
          <w:i/>
        </w:rPr>
        <w:t>¿Qué datos debe incluir la etiqueta de un frasco que contiene un ácido o una base?</w:t>
      </w:r>
      <w:r w:rsidR="00000000" w:rsidRPr="00A26597">
        <w:rPr>
          <w:rFonts w:ascii="Times New Roman" w:eastAsia="Times New Roman" w:hAnsi="Times New Roman" w:cs="Times New Roman"/>
          <w:b/>
          <w:bCs/>
          <w:i/>
          <w:sz w:val="17"/>
        </w:rPr>
        <w:t xml:space="preserve"> </w:t>
      </w:r>
    </w:p>
    <w:p w14:paraId="46C5FA5D" w14:textId="5463EE5B" w:rsidR="003C0A14" w:rsidRDefault="003C0A14">
      <w:pPr>
        <w:spacing w:after="170"/>
        <w:ind w:left="9" w:right="44"/>
      </w:pPr>
    </w:p>
    <w:p w14:paraId="34229EB3" w14:textId="2E52657C" w:rsidR="003C0A14" w:rsidRDefault="00000000">
      <w:pPr>
        <w:spacing w:after="0" w:line="259" w:lineRule="auto"/>
        <w:ind w:left="0" w:firstLine="0"/>
        <w:jc w:val="left"/>
      </w:pPr>
      <w:r>
        <w:t xml:space="preserve"> </w:t>
      </w:r>
    </w:p>
    <w:p w14:paraId="2F2EF57F" w14:textId="22D18C65" w:rsidR="003C0A14" w:rsidRDefault="00000000" w:rsidP="00C521D9">
      <w:pPr>
        <w:tabs>
          <w:tab w:val="left" w:pos="735"/>
        </w:tabs>
        <w:spacing w:after="158" w:line="259" w:lineRule="auto"/>
        <w:ind w:left="0" w:firstLine="0"/>
        <w:jc w:val="left"/>
      </w:pPr>
      <w:r>
        <w:t xml:space="preserve"> </w:t>
      </w:r>
      <w:r w:rsidR="00C521D9">
        <w:tab/>
      </w:r>
    </w:p>
    <w:p w14:paraId="58A8A250" w14:textId="5867B70B" w:rsidR="00C521D9" w:rsidRDefault="00C521D9" w:rsidP="00C521D9">
      <w:pPr>
        <w:tabs>
          <w:tab w:val="left" w:pos="735"/>
        </w:tabs>
        <w:spacing w:after="158" w:line="259" w:lineRule="auto"/>
        <w:ind w:left="0" w:firstLine="0"/>
        <w:jc w:val="left"/>
      </w:pPr>
    </w:p>
    <w:p w14:paraId="1DE614FD" w14:textId="1EBFE848" w:rsidR="00C521D9" w:rsidRDefault="00C521D9" w:rsidP="00C521D9">
      <w:pPr>
        <w:tabs>
          <w:tab w:val="left" w:pos="735"/>
        </w:tabs>
        <w:spacing w:after="158" w:line="259" w:lineRule="auto"/>
        <w:ind w:left="0" w:firstLine="0"/>
        <w:jc w:val="left"/>
      </w:pPr>
    </w:p>
    <w:p w14:paraId="433ED8BD" w14:textId="5D0DA88B" w:rsidR="00C521D9" w:rsidRDefault="00C521D9" w:rsidP="00C521D9">
      <w:pPr>
        <w:tabs>
          <w:tab w:val="left" w:pos="735"/>
        </w:tabs>
        <w:spacing w:after="158" w:line="259" w:lineRule="auto"/>
        <w:ind w:left="0" w:firstLine="0"/>
        <w:jc w:val="left"/>
      </w:pPr>
    </w:p>
    <w:p w14:paraId="7007CD30" w14:textId="76578B77" w:rsidR="00C521D9" w:rsidRDefault="00C521D9" w:rsidP="00C521D9">
      <w:pPr>
        <w:tabs>
          <w:tab w:val="left" w:pos="735"/>
        </w:tabs>
        <w:spacing w:after="158" w:line="259" w:lineRule="auto"/>
        <w:ind w:left="0" w:firstLine="0"/>
        <w:jc w:val="left"/>
      </w:pPr>
    </w:p>
    <w:p w14:paraId="178E5D21" w14:textId="5707F60A" w:rsidR="00C521D9" w:rsidRDefault="00C521D9" w:rsidP="00C521D9">
      <w:pPr>
        <w:tabs>
          <w:tab w:val="left" w:pos="735"/>
        </w:tabs>
        <w:spacing w:after="158" w:line="259" w:lineRule="auto"/>
        <w:ind w:left="0" w:firstLine="0"/>
        <w:jc w:val="left"/>
      </w:pPr>
    </w:p>
    <w:p w14:paraId="2B1BD7EF" w14:textId="37CCEF84" w:rsidR="00C521D9" w:rsidRDefault="00C521D9" w:rsidP="00C521D9">
      <w:pPr>
        <w:tabs>
          <w:tab w:val="left" w:pos="735"/>
        </w:tabs>
        <w:spacing w:after="158" w:line="259" w:lineRule="auto"/>
        <w:ind w:left="0" w:firstLine="0"/>
        <w:jc w:val="left"/>
      </w:pPr>
      <w:r>
        <w:t>Preparar etiquetas de los siguientes compuestos:</w:t>
      </w:r>
    </w:p>
    <w:p w14:paraId="378CD304" w14:textId="77777777" w:rsidR="003C0A14" w:rsidRDefault="00000000">
      <w:pPr>
        <w:numPr>
          <w:ilvl w:val="0"/>
          <w:numId w:val="3"/>
        </w:numPr>
        <w:spacing w:after="167"/>
        <w:ind w:right="44" w:hanging="146"/>
      </w:pPr>
      <w:r>
        <w:t>un frasco que contiene</w:t>
      </w:r>
      <w:hyperlink r:id="rId33">
        <w:r>
          <w:rPr>
            <w:color w:val="444444"/>
          </w:rPr>
          <w:t xml:space="preserve"> </w:t>
        </w:r>
      </w:hyperlink>
      <w:hyperlink r:id="rId34">
        <w:r>
          <w:rPr>
            <w:color w:val="0077DD"/>
            <w:u w:val="single" w:color="0077DD"/>
          </w:rPr>
          <w:t>ácido sulfú</w:t>
        </w:r>
        <w:r>
          <w:rPr>
            <w:color w:val="0077DD"/>
            <w:u w:val="single" w:color="0077DD"/>
          </w:rPr>
          <w:t>r</w:t>
        </w:r>
        <w:r>
          <w:rPr>
            <w:color w:val="0077DD"/>
            <w:u w:val="single" w:color="0077DD"/>
          </w:rPr>
          <w:t>ico</w:t>
        </w:r>
      </w:hyperlink>
      <w:hyperlink r:id="rId35">
        <w:r>
          <w:rPr>
            <w:color w:val="444444"/>
          </w:rPr>
          <w:t xml:space="preserve"> </w:t>
        </w:r>
      </w:hyperlink>
      <w:r>
        <w:t>al 98 %</w:t>
      </w:r>
      <w:r>
        <w:rPr>
          <w:rFonts w:ascii="Times New Roman" w:eastAsia="Times New Roman" w:hAnsi="Times New Roman" w:cs="Times New Roman"/>
          <w:color w:val="444444"/>
          <w:vertAlign w:val="subscript"/>
        </w:rPr>
        <w:t xml:space="preserve"> </w:t>
      </w:r>
    </w:p>
    <w:p w14:paraId="30881E0A" w14:textId="77777777" w:rsidR="003C0A14" w:rsidRDefault="00000000">
      <w:pPr>
        <w:numPr>
          <w:ilvl w:val="0"/>
          <w:numId w:val="3"/>
        </w:numPr>
        <w:spacing w:after="166"/>
        <w:ind w:right="44" w:hanging="146"/>
      </w:pPr>
      <w:r>
        <w:t>un frasco que contiene</w:t>
      </w:r>
      <w:hyperlink r:id="rId36">
        <w:r>
          <w:rPr>
            <w:color w:val="444444"/>
          </w:rPr>
          <w:t xml:space="preserve"> </w:t>
        </w:r>
      </w:hyperlink>
      <w:hyperlink r:id="rId37">
        <w:r>
          <w:rPr>
            <w:color w:val="0077DD"/>
            <w:u w:val="single" w:color="0077DD"/>
          </w:rPr>
          <w:t>hidróxido de sodio</w:t>
        </w:r>
      </w:hyperlink>
      <w:hyperlink r:id="rId38">
        <w:r>
          <w:rPr>
            <w:color w:val="444444"/>
          </w:rPr>
          <w:t xml:space="preserve"> </w:t>
        </w:r>
      </w:hyperlink>
      <w:r>
        <w:t>al 50 %</w:t>
      </w:r>
      <w:r>
        <w:rPr>
          <w:color w:val="444444"/>
        </w:rPr>
        <w:t xml:space="preserve"> </w:t>
      </w:r>
      <w:r>
        <w:rPr>
          <w:rFonts w:ascii="Times New Roman" w:eastAsia="Times New Roman" w:hAnsi="Times New Roman" w:cs="Times New Roman"/>
          <w:color w:val="444444"/>
          <w:vertAlign w:val="subscript"/>
        </w:rPr>
        <w:t xml:space="preserve"> </w:t>
      </w:r>
    </w:p>
    <w:p w14:paraId="0AD03F4C" w14:textId="6A757D04" w:rsidR="003C0A14" w:rsidRDefault="003C0A14">
      <w:pPr>
        <w:spacing w:after="244" w:line="259" w:lineRule="auto"/>
        <w:ind w:left="0" w:firstLine="0"/>
        <w:jc w:val="left"/>
      </w:pPr>
    </w:p>
    <w:p w14:paraId="384A0069" w14:textId="09FE7C96" w:rsidR="00C521D9" w:rsidRDefault="00C521D9">
      <w:pPr>
        <w:spacing w:after="244" w:line="259" w:lineRule="auto"/>
        <w:ind w:left="0" w:firstLine="0"/>
        <w:jc w:val="left"/>
      </w:pPr>
    </w:p>
    <w:p w14:paraId="02FE4210" w14:textId="6F3922CC" w:rsidR="00C521D9" w:rsidRDefault="00C521D9">
      <w:pPr>
        <w:spacing w:after="244" w:line="259" w:lineRule="auto"/>
        <w:ind w:left="0" w:firstLine="0"/>
        <w:jc w:val="left"/>
      </w:pPr>
    </w:p>
    <w:p w14:paraId="7DF8D4C8" w14:textId="4E080A58" w:rsidR="00C521D9" w:rsidRDefault="00C521D9">
      <w:pPr>
        <w:spacing w:after="244" w:line="259" w:lineRule="auto"/>
        <w:ind w:left="0" w:firstLine="0"/>
        <w:jc w:val="left"/>
      </w:pPr>
    </w:p>
    <w:p w14:paraId="2581BE64" w14:textId="19745825" w:rsidR="00C521D9" w:rsidRDefault="00C521D9">
      <w:pPr>
        <w:spacing w:after="244" w:line="259" w:lineRule="auto"/>
        <w:ind w:left="0" w:firstLine="0"/>
        <w:jc w:val="left"/>
      </w:pPr>
    </w:p>
    <w:p w14:paraId="1F6630B3" w14:textId="2E6711C7" w:rsidR="00061B0A" w:rsidRDefault="00061B0A">
      <w:pPr>
        <w:spacing w:after="244" w:line="259" w:lineRule="auto"/>
        <w:ind w:left="0" w:firstLine="0"/>
        <w:jc w:val="left"/>
      </w:pPr>
    </w:p>
    <w:p w14:paraId="4321D576" w14:textId="7B5FCEAB" w:rsidR="00061B0A" w:rsidRDefault="00061B0A">
      <w:pPr>
        <w:spacing w:after="244" w:line="259" w:lineRule="auto"/>
        <w:ind w:left="0" w:firstLine="0"/>
        <w:jc w:val="left"/>
      </w:pPr>
    </w:p>
    <w:p w14:paraId="25887CEB" w14:textId="77777777" w:rsidR="001544BE" w:rsidRDefault="001544BE">
      <w:pPr>
        <w:spacing w:after="244" w:line="259" w:lineRule="auto"/>
        <w:ind w:left="0" w:firstLine="0"/>
        <w:jc w:val="left"/>
      </w:pPr>
    </w:p>
    <w:p w14:paraId="72190147" w14:textId="4E3E155C" w:rsidR="003C0A14" w:rsidRDefault="00000000">
      <w:pPr>
        <w:spacing w:after="156" w:line="259" w:lineRule="auto"/>
        <w:ind w:right="55"/>
        <w:jc w:val="center"/>
      </w:pPr>
      <w:r>
        <w:rPr>
          <w:b/>
        </w:rPr>
        <w:t xml:space="preserve">Actividad 2: Biografía de Arrhenius </w:t>
      </w:r>
    </w:p>
    <w:p w14:paraId="1C0017AE" w14:textId="2C6A65C2" w:rsidR="00061B0A" w:rsidRPr="00061B0A" w:rsidRDefault="00000000" w:rsidP="00061B0A">
      <w:pPr>
        <w:spacing w:after="166"/>
        <w:ind w:left="9" w:right="44"/>
      </w:pPr>
      <w:r>
        <w:t>Visita el siguiente</w:t>
      </w:r>
      <w:hyperlink r:id="rId39">
        <w:r>
          <w:rPr>
            <w:color w:val="444444"/>
          </w:rPr>
          <w:t xml:space="preserve"> </w:t>
        </w:r>
      </w:hyperlink>
      <w:r w:rsidR="00061B0A">
        <w:t xml:space="preserve">enlace </w:t>
      </w:r>
      <w:hyperlink r:id="rId40" w:history="1">
        <w:r w:rsidR="00061B0A" w:rsidRPr="009D7F8C">
          <w:rPr>
            <w:rStyle w:val="Hipervnculo"/>
          </w:rPr>
          <w:t>https://www.biografiasyvidas.com/biografia/a/arrhenius.htm</w:t>
        </w:r>
      </w:hyperlink>
      <w:r w:rsidR="00061B0A">
        <w:t xml:space="preserve"> </w:t>
      </w:r>
      <w:r>
        <w:t>y analiza la</w:t>
      </w:r>
      <w:r>
        <w:rPr>
          <w:color w:val="444444"/>
        </w:rPr>
        <w:t xml:space="preserve"> </w:t>
      </w:r>
      <w:r>
        <w:rPr>
          <w:b/>
        </w:rPr>
        <w:t>biografía de Arrhenius</w:t>
      </w:r>
      <w:r>
        <w:t>.</w:t>
      </w:r>
    </w:p>
    <w:p w14:paraId="3AE4DBCD" w14:textId="51433967" w:rsidR="003C0A14" w:rsidRDefault="00000000">
      <w:pPr>
        <w:spacing w:after="169"/>
        <w:ind w:left="9" w:right="44"/>
      </w:pPr>
      <w:r>
        <w:t xml:space="preserve">A partir de la información anterior crea una </w:t>
      </w:r>
      <w:r>
        <w:rPr>
          <w:b/>
        </w:rPr>
        <w:t>breve historieta</w:t>
      </w:r>
      <w:r w:rsidR="00061B0A">
        <w:rPr>
          <w:b/>
        </w:rPr>
        <w:t xml:space="preserve">, </w:t>
      </w:r>
      <w:r>
        <w:rPr>
          <w:b/>
        </w:rPr>
        <w:t>cómic</w:t>
      </w:r>
      <w:r w:rsidR="00061B0A">
        <w:rPr>
          <w:b/>
        </w:rPr>
        <w:t>, o un guion de un drama</w:t>
      </w:r>
      <w:r>
        <w:t xml:space="preserve"> que resalte algún hecho de su vida que te haya resultado interesante.</w:t>
      </w:r>
      <w:r>
        <w:rPr>
          <w:rFonts w:ascii="Times New Roman" w:eastAsia="Times New Roman" w:hAnsi="Times New Roman" w:cs="Times New Roman"/>
          <w:vertAlign w:val="subscript"/>
        </w:rPr>
        <w:t xml:space="preserve"> </w:t>
      </w:r>
    </w:p>
    <w:p w14:paraId="78D1213C" w14:textId="77777777" w:rsidR="003C0A14" w:rsidRDefault="00000000">
      <w:pPr>
        <w:spacing w:after="170"/>
        <w:ind w:left="9" w:right="44"/>
      </w:pPr>
      <w:r>
        <w:t>Te sugerimos que utilices</w:t>
      </w:r>
      <w:hyperlink r:id="rId41">
        <w:r>
          <w:t xml:space="preserve"> </w:t>
        </w:r>
      </w:hyperlink>
      <w:hyperlink r:id="rId42">
        <w:proofErr w:type="spellStart"/>
        <w:r>
          <w:rPr>
            <w:b/>
            <w:color w:val="0077DD"/>
            <w:u w:val="single" w:color="0077DD"/>
          </w:rPr>
          <w:t>Toon</w:t>
        </w:r>
        <w:r>
          <w:rPr>
            <w:b/>
            <w:color w:val="0077DD"/>
            <w:u w:val="single" w:color="0077DD"/>
          </w:rPr>
          <w:t>d</w:t>
        </w:r>
        <w:r>
          <w:rPr>
            <w:b/>
            <w:color w:val="0077DD"/>
            <w:u w:val="single" w:color="0077DD"/>
          </w:rPr>
          <w:t>oo</w:t>
        </w:r>
        <w:proofErr w:type="spellEnd"/>
      </w:hyperlink>
      <w:hyperlink r:id="rId43">
        <w:r>
          <w:rPr>
            <w:b/>
            <w:color w:val="0077DD"/>
          </w:rPr>
          <w:t xml:space="preserve"> </w:t>
        </w:r>
      </w:hyperlink>
      <w:hyperlink r:id="rId44">
        <w:r>
          <w:t>p</w:t>
        </w:r>
      </w:hyperlink>
      <w:r>
        <w:t>ara crear tu historieta. Deberás crearte un usuario.</w:t>
      </w:r>
      <w:r>
        <w:rPr>
          <w:rFonts w:ascii="Times New Roman" w:eastAsia="Times New Roman" w:hAnsi="Times New Roman" w:cs="Times New Roman"/>
          <w:vertAlign w:val="subscript"/>
        </w:rPr>
        <w:t xml:space="preserve"> </w:t>
      </w:r>
    </w:p>
    <w:p w14:paraId="09F4EBDE" w14:textId="77777777" w:rsidR="003C0A14" w:rsidRDefault="00000000">
      <w:pPr>
        <w:spacing w:after="156" w:line="259" w:lineRule="auto"/>
        <w:ind w:left="-5"/>
        <w:jc w:val="left"/>
      </w:pPr>
      <w:r>
        <w:t xml:space="preserve">Recuerda ser </w:t>
      </w:r>
      <w:r>
        <w:rPr>
          <w:b/>
        </w:rPr>
        <w:t>creativo y original</w:t>
      </w:r>
      <w:r>
        <w:t>.</w:t>
      </w:r>
      <w:r>
        <w:rPr>
          <w:rFonts w:ascii="Times New Roman" w:eastAsia="Times New Roman" w:hAnsi="Times New Roman" w:cs="Times New Roman"/>
          <w:vertAlign w:val="subscript"/>
        </w:rPr>
        <w:t xml:space="preserve"> </w:t>
      </w:r>
    </w:p>
    <w:p w14:paraId="211D4389" w14:textId="1EB8BD42" w:rsidR="003C0A14" w:rsidRDefault="001544BE">
      <w:pPr>
        <w:spacing w:after="156" w:line="259" w:lineRule="auto"/>
        <w:ind w:right="54"/>
        <w:jc w:val="center"/>
      </w:pPr>
      <w:r>
        <w:rPr>
          <w:noProof/>
        </w:rPr>
        <w:lastRenderedPageBreak/>
        <w:drawing>
          <wp:anchor distT="0" distB="0" distL="114300" distR="114300" simplePos="0" relativeHeight="251662336" behindDoc="0" locked="0" layoutInCell="1" allowOverlap="0" wp14:anchorId="3CCE90CD" wp14:editId="28579D2A">
            <wp:simplePos x="0" y="0"/>
            <wp:positionH relativeFrom="column">
              <wp:posOffset>3110230</wp:posOffset>
            </wp:positionH>
            <wp:positionV relativeFrom="paragraph">
              <wp:posOffset>50165</wp:posOffset>
            </wp:positionV>
            <wp:extent cx="2660650" cy="2230755"/>
            <wp:effectExtent l="0" t="0" r="6350" b="0"/>
            <wp:wrapSquare wrapText="bothSides"/>
            <wp:docPr id="678" name="Picture 678"/>
            <wp:cNvGraphicFramePr/>
            <a:graphic xmlns:a="http://schemas.openxmlformats.org/drawingml/2006/main">
              <a:graphicData uri="http://schemas.openxmlformats.org/drawingml/2006/picture">
                <pic:pic xmlns:pic="http://schemas.openxmlformats.org/drawingml/2006/picture">
                  <pic:nvPicPr>
                    <pic:cNvPr id="678" name="Picture 678"/>
                    <pic:cNvPicPr/>
                  </pic:nvPicPr>
                  <pic:blipFill>
                    <a:blip r:embed="rId45"/>
                    <a:stretch>
                      <a:fillRect/>
                    </a:stretch>
                  </pic:blipFill>
                  <pic:spPr>
                    <a:xfrm>
                      <a:off x="0" y="0"/>
                      <a:ext cx="2660650" cy="2230755"/>
                    </a:xfrm>
                    <a:prstGeom prst="rect">
                      <a:avLst/>
                    </a:prstGeom>
                  </pic:spPr>
                </pic:pic>
              </a:graphicData>
            </a:graphic>
            <wp14:sizeRelH relativeFrom="margin">
              <wp14:pctWidth>0</wp14:pctWidth>
            </wp14:sizeRelH>
          </wp:anchor>
        </w:drawing>
      </w:r>
      <w:r w:rsidR="00000000">
        <w:rPr>
          <w:b/>
        </w:rPr>
        <w:t xml:space="preserve">Actividad 3: Disociación iónica de ácidos y bases </w:t>
      </w:r>
    </w:p>
    <w:p w14:paraId="095EAEB6" w14:textId="15114374" w:rsidR="001544BE" w:rsidRDefault="00000000" w:rsidP="001544BE">
      <w:pPr>
        <w:spacing w:after="148"/>
        <w:ind w:left="9" w:right="157"/>
        <w:rPr>
          <w:color w:val="444444"/>
        </w:rPr>
      </w:pPr>
      <w:r>
        <w:t>Con el siguiente</w:t>
      </w:r>
      <w:hyperlink r:id="rId46">
        <w:r>
          <w:rPr>
            <w:color w:val="444444"/>
          </w:rPr>
          <w:t xml:space="preserve"> </w:t>
        </w:r>
      </w:hyperlink>
      <w:hyperlink r:id="rId47">
        <w:r>
          <w:rPr>
            <w:color w:val="0077DD"/>
            <w:u w:val="single" w:color="0077DD"/>
          </w:rPr>
          <w:t>simul</w:t>
        </w:r>
        <w:r>
          <w:rPr>
            <w:color w:val="0077DD"/>
            <w:u w:val="single" w:color="0077DD"/>
          </w:rPr>
          <w:t>a</w:t>
        </w:r>
        <w:r>
          <w:rPr>
            <w:color w:val="0077DD"/>
            <w:u w:val="single" w:color="0077DD"/>
          </w:rPr>
          <w:t>dor</w:t>
        </w:r>
      </w:hyperlink>
      <w:r w:rsidR="001544BE">
        <w:rPr>
          <w:color w:val="0077DD"/>
          <w:u w:val="single" w:color="0077DD"/>
        </w:rPr>
        <w:t xml:space="preserve"> </w:t>
      </w:r>
      <w:hyperlink r:id="rId48" w:history="1">
        <w:r w:rsidR="001544BE" w:rsidRPr="009D7F8C">
          <w:rPr>
            <w:rStyle w:val="Hipervnculo"/>
          </w:rPr>
          <w:t>http://www.educaplus.org/game/ionizacion</w:t>
        </w:r>
      </w:hyperlink>
    </w:p>
    <w:p w14:paraId="7AB4995C" w14:textId="45F2A988" w:rsidR="003C0A14" w:rsidRDefault="00000000" w:rsidP="001544BE">
      <w:pPr>
        <w:spacing w:after="148"/>
        <w:ind w:left="9" w:right="157"/>
      </w:pPr>
      <w:r>
        <w:t>podrás repasar la disociación iónica de algunos ácidos y bases.</w:t>
      </w:r>
      <w:r>
        <w:rPr>
          <w:rFonts w:ascii="Times New Roman" w:eastAsia="Times New Roman" w:hAnsi="Times New Roman" w:cs="Times New Roman"/>
          <w:color w:val="444444"/>
          <w:vertAlign w:val="subscript"/>
        </w:rPr>
        <w:t xml:space="preserve"> </w:t>
      </w:r>
    </w:p>
    <w:p w14:paraId="41B62F07" w14:textId="694B3AB5" w:rsidR="003C0A14" w:rsidRDefault="00000000" w:rsidP="001544BE">
      <w:pPr>
        <w:spacing w:after="228" w:line="259" w:lineRule="auto"/>
        <w:ind w:left="0" w:right="157" w:firstLine="0"/>
      </w:pPr>
      <w:r>
        <w:rPr>
          <w:rFonts w:ascii="Times New Roman" w:eastAsia="Times New Roman" w:hAnsi="Times New Roman" w:cs="Times New Roman"/>
          <w:color w:val="444444"/>
          <w:sz w:val="17"/>
        </w:rPr>
        <w:t xml:space="preserve"> </w:t>
      </w:r>
      <w:r>
        <w:t xml:space="preserve">Selecciona el </w:t>
      </w:r>
      <w:r>
        <w:rPr>
          <w:b/>
        </w:rPr>
        <w:t>ácido clorhídrico</w:t>
      </w:r>
      <w:r w:rsidR="001544BE">
        <w:t xml:space="preserve"> y ar</w:t>
      </w:r>
      <w:r w:rsidR="00450F0C">
        <w:t xml:space="preserve">rastrar la molécula </w:t>
      </w:r>
      <w:r w:rsidR="001544BE">
        <w:t>hacia el vaso que aparece en la pantalla</w:t>
      </w:r>
      <w:r w:rsidR="00450F0C">
        <w:t>)</w:t>
      </w:r>
    </w:p>
    <w:p w14:paraId="0536F20B" w14:textId="32C804CC" w:rsidR="003C0A14" w:rsidRPr="001544BE" w:rsidRDefault="00000000">
      <w:pPr>
        <w:spacing w:after="166"/>
        <w:ind w:left="9" w:right="157"/>
        <w:rPr>
          <w:rFonts w:ascii="Times New Roman" w:eastAsia="Times New Roman" w:hAnsi="Times New Roman" w:cs="Times New Roman"/>
          <w:b/>
          <w:bCs/>
          <w:vertAlign w:val="subscript"/>
        </w:rPr>
      </w:pPr>
      <w:r w:rsidRPr="001544BE">
        <w:rPr>
          <w:b/>
          <w:bCs/>
        </w:rPr>
        <w:t>¿</w:t>
      </w:r>
      <w:r w:rsidR="001544BE">
        <w:rPr>
          <w:b/>
          <w:bCs/>
        </w:rPr>
        <w:t>E</w:t>
      </w:r>
      <w:r w:rsidR="001544BE" w:rsidRPr="001544BE">
        <w:rPr>
          <w:b/>
          <w:bCs/>
        </w:rPr>
        <w:t>n qué iones se disocia</w:t>
      </w:r>
      <w:r w:rsidRPr="001544BE">
        <w:rPr>
          <w:b/>
          <w:bCs/>
        </w:rPr>
        <w:t>?</w:t>
      </w:r>
      <w:r w:rsidRPr="001544BE">
        <w:rPr>
          <w:rFonts w:ascii="Times New Roman" w:eastAsia="Times New Roman" w:hAnsi="Times New Roman" w:cs="Times New Roman"/>
          <w:b/>
          <w:bCs/>
          <w:vertAlign w:val="subscript"/>
        </w:rPr>
        <w:t xml:space="preserve"> </w:t>
      </w:r>
    </w:p>
    <w:p w14:paraId="69C13CA9" w14:textId="0B520818" w:rsidR="00450F0C" w:rsidRDefault="00450F0C">
      <w:pPr>
        <w:spacing w:after="166"/>
        <w:ind w:left="9" w:right="157"/>
      </w:pPr>
      <w:r>
        <w:t>___________________________</w:t>
      </w:r>
    </w:p>
    <w:p w14:paraId="27F042F3" w14:textId="77777777" w:rsidR="003C0A14" w:rsidRDefault="00000000">
      <w:pPr>
        <w:spacing w:after="170"/>
        <w:ind w:left="9" w:right="157"/>
      </w:pPr>
      <w:r>
        <w:t xml:space="preserve">En ver puedes elegir </w:t>
      </w:r>
      <w:r>
        <w:rPr>
          <w:b/>
        </w:rPr>
        <w:t>símbolos o gráficos</w:t>
      </w:r>
      <w:r>
        <w:t>.</w:t>
      </w:r>
      <w:r>
        <w:rPr>
          <w:rFonts w:ascii="Times New Roman" w:eastAsia="Times New Roman" w:hAnsi="Times New Roman" w:cs="Times New Roman"/>
          <w:vertAlign w:val="subscript"/>
        </w:rPr>
        <w:t xml:space="preserve"> </w:t>
      </w:r>
    </w:p>
    <w:p w14:paraId="47452B89" w14:textId="35410E70" w:rsidR="003C0A14" w:rsidRDefault="00000000">
      <w:pPr>
        <w:spacing w:after="156" w:line="259" w:lineRule="auto"/>
        <w:ind w:left="-5"/>
        <w:jc w:val="left"/>
        <w:rPr>
          <w:rFonts w:ascii="Times New Roman" w:eastAsia="Times New Roman" w:hAnsi="Times New Roman" w:cs="Times New Roman"/>
          <w:vertAlign w:val="subscript"/>
        </w:rPr>
      </w:pPr>
      <w:r>
        <w:t xml:space="preserve">¿Qué ocurre si </w:t>
      </w:r>
      <w:r>
        <w:rPr>
          <w:b/>
        </w:rPr>
        <w:t>aumentas la temperatura</w:t>
      </w:r>
      <w:r>
        <w:t>?</w:t>
      </w:r>
      <w:r>
        <w:rPr>
          <w:rFonts w:ascii="Times New Roman" w:eastAsia="Times New Roman" w:hAnsi="Times New Roman" w:cs="Times New Roman"/>
          <w:vertAlign w:val="subscript"/>
        </w:rPr>
        <w:t xml:space="preserve"> </w:t>
      </w:r>
    </w:p>
    <w:p w14:paraId="1BD3BFDF" w14:textId="786B7B23" w:rsidR="00450F0C" w:rsidRDefault="00450F0C">
      <w:pPr>
        <w:spacing w:after="156" w:line="259" w:lineRule="auto"/>
        <w:ind w:left="-5"/>
        <w:jc w:val="left"/>
      </w:pPr>
      <w:r>
        <w:rPr>
          <w:rFonts w:ascii="Times New Roman" w:eastAsia="Times New Roman" w:hAnsi="Times New Roman" w:cs="Times New Roman"/>
          <w:vertAlign w:val="subscript"/>
        </w:rPr>
        <w:t>________________________________________________________</w:t>
      </w:r>
    </w:p>
    <w:p w14:paraId="3BDB2FE7" w14:textId="61BE141B" w:rsidR="003C0A14" w:rsidRDefault="00000000" w:rsidP="001544BE">
      <w:pPr>
        <w:spacing w:after="166"/>
        <w:ind w:left="9" w:right="44"/>
      </w:pPr>
      <w:r>
        <w:t xml:space="preserve">Selecciona la opción </w:t>
      </w:r>
      <w:proofErr w:type="spellStart"/>
      <w:r>
        <w:rPr>
          <w:b/>
        </w:rPr>
        <w:t>reset</w:t>
      </w:r>
      <w:proofErr w:type="spellEnd"/>
      <w:r>
        <w:t xml:space="preserve"> para comenzar nuevamente.</w:t>
      </w:r>
      <w:r w:rsidR="001544BE">
        <w:rPr>
          <w:rFonts w:ascii="Times New Roman" w:eastAsia="Times New Roman" w:hAnsi="Times New Roman" w:cs="Times New Roman"/>
          <w:vertAlign w:val="subscript"/>
        </w:rPr>
        <w:t xml:space="preserve"> </w:t>
      </w:r>
      <w:r>
        <w:t>Repite los pasos anteriores con el</w:t>
      </w:r>
      <w:r>
        <w:rPr>
          <w:b/>
        </w:rPr>
        <w:t xml:space="preserve"> ácido sulfúrico</w:t>
      </w:r>
      <w:r>
        <w:t xml:space="preserve">, luego el </w:t>
      </w:r>
      <w:r>
        <w:rPr>
          <w:b/>
        </w:rPr>
        <w:t>hidróxido de sodio</w:t>
      </w:r>
      <w:r>
        <w:t xml:space="preserve"> y por último el </w:t>
      </w:r>
      <w:r>
        <w:rPr>
          <w:b/>
        </w:rPr>
        <w:t>hidróxido de calcio</w:t>
      </w:r>
      <w:r w:rsidR="00450F0C">
        <w:t>.</w:t>
      </w:r>
    </w:p>
    <w:p w14:paraId="73266D98" w14:textId="5B8FAE84" w:rsidR="00450F0C" w:rsidRDefault="001544BE" w:rsidP="00450F0C">
      <w:pPr>
        <w:spacing w:after="171"/>
        <w:ind w:left="9" w:right="44"/>
        <w:rPr>
          <w:b/>
          <w:bCs/>
        </w:rPr>
      </w:pPr>
      <w:r w:rsidRPr="00450F0C">
        <w:rPr>
          <w:b/>
          <w:bCs/>
        </w:rPr>
        <w:t>Ácido</w:t>
      </w:r>
      <w:r w:rsidR="00450F0C" w:rsidRPr="00450F0C">
        <w:rPr>
          <w:b/>
          <w:bCs/>
        </w:rPr>
        <w:t xml:space="preserve"> sulfúrico</w:t>
      </w:r>
    </w:p>
    <w:p w14:paraId="2D0C5B91" w14:textId="35050555" w:rsidR="00450F0C" w:rsidRDefault="001544BE" w:rsidP="001544BE">
      <w:pPr>
        <w:spacing w:after="166"/>
        <w:ind w:left="9" w:right="157"/>
        <w:rPr>
          <w:rFonts w:ascii="Times New Roman" w:eastAsia="Times New Roman" w:hAnsi="Times New Roman" w:cs="Times New Roman"/>
          <w:b/>
          <w:bCs/>
          <w:vertAlign w:val="subscript"/>
        </w:rPr>
      </w:pPr>
      <w:r w:rsidRPr="001544BE">
        <w:rPr>
          <w:b/>
          <w:bCs/>
        </w:rPr>
        <w:t>¿en qué iones se disocia?</w:t>
      </w:r>
      <w:r w:rsidRPr="001544BE">
        <w:rPr>
          <w:rFonts w:ascii="Times New Roman" w:eastAsia="Times New Roman" w:hAnsi="Times New Roman" w:cs="Times New Roman"/>
          <w:b/>
          <w:bCs/>
          <w:vertAlign w:val="subscript"/>
        </w:rPr>
        <w:t xml:space="preserve"> </w:t>
      </w:r>
    </w:p>
    <w:p w14:paraId="1CAA671F" w14:textId="55E8F791" w:rsidR="001544BE" w:rsidRPr="001544BE" w:rsidRDefault="001544BE" w:rsidP="001544BE">
      <w:pPr>
        <w:spacing w:after="166"/>
        <w:ind w:left="9" w:right="157"/>
        <w:rPr>
          <w:rFonts w:ascii="Times New Roman" w:eastAsia="Times New Roman" w:hAnsi="Times New Roman" w:cs="Times New Roman"/>
          <w:b/>
          <w:bCs/>
          <w:vertAlign w:val="subscript"/>
        </w:rPr>
      </w:pPr>
      <w:r>
        <w:rPr>
          <w:rFonts w:ascii="Times New Roman" w:eastAsia="Times New Roman" w:hAnsi="Times New Roman" w:cs="Times New Roman"/>
          <w:b/>
          <w:bCs/>
          <w:vertAlign w:val="subscript"/>
        </w:rPr>
        <w:t>___________________________________________________</w:t>
      </w:r>
    </w:p>
    <w:p w14:paraId="17007A9F" w14:textId="1E4C6842" w:rsidR="001544BE" w:rsidRDefault="001544BE" w:rsidP="001544BE">
      <w:pPr>
        <w:spacing w:after="156" w:line="259" w:lineRule="auto"/>
        <w:ind w:left="-5"/>
        <w:jc w:val="left"/>
        <w:rPr>
          <w:rFonts w:ascii="Times New Roman" w:eastAsia="Times New Roman" w:hAnsi="Times New Roman" w:cs="Times New Roman"/>
          <w:vertAlign w:val="subscript"/>
        </w:rPr>
      </w:pPr>
      <w:r>
        <w:t xml:space="preserve">¿Qué ocurre si </w:t>
      </w:r>
      <w:r>
        <w:rPr>
          <w:b/>
        </w:rPr>
        <w:t>disminuyes</w:t>
      </w:r>
      <w:r>
        <w:rPr>
          <w:b/>
        </w:rPr>
        <w:t xml:space="preserve"> la temperatura</w:t>
      </w:r>
      <w:r>
        <w:t>?</w:t>
      </w:r>
      <w:r>
        <w:rPr>
          <w:rFonts w:ascii="Times New Roman" w:eastAsia="Times New Roman" w:hAnsi="Times New Roman" w:cs="Times New Roman"/>
          <w:vertAlign w:val="subscript"/>
        </w:rPr>
        <w:t xml:space="preserve"> </w:t>
      </w:r>
    </w:p>
    <w:p w14:paraId="62C973AD" w14:textId="11F84F1E" w:rsidR="003C0A14" w:rsidRPr="001544BE" w:rsidRDefault="001544BE" w:rsidP="001544BE">
      <w:pPr>
        <w:spacing w:after="0" w:line="259" w:lineRule="auto"/>
        <w:ind w:left="14" w:firstLine="0"/>
        <w:rPr>
          <w:bCs/>
        </w:rPr>
      </w:pPr>
      <w:r w:rsidRPr="001544BE">
        <w:rPr>
          <w:bCs/>
          <w:color w:val="auto"/>
        </w:rPr>
        <w:t>_____________________________</w:t>
      </w:r>
      <w:r w:rsidR="00000000" w:rsidRPr="001544BE">
        <w:rPr>
          <w:bCs/>
          <w:color w:val="FF6347"/>
        </w:rPr>
        <w:t xml:space="preserve"> </w:t>
      </w:r>
    </w:p>
    <w:p w14:paraId="0E5BEE53" w14:textId="77777777" w:rsidR="001544BE" w:rsidRDefault="001544BE" w:rsidP="001544BE">
      <w:pPr>
        <w:tabs>
          <w:tab w:val="left" w:pos="975"/>
        </w:tabs>
        <w:spacing w:after="171"/>
        <w:ind w:left="9" w:right="44"/>
        <w:rPr>
          <w:b/>
          <w:bCs/>
        </w:rPr>
      </w:pPr>
      <w:r>
        <w:rPr>
          <w:b/>
          <w:bCs/>
        </w:rPr>
        <w:tab/>
      </w:r>
    </w:p>
    <w:p w14:paraId="0BE2F222" w14:textId="27B2B87A" w:rsidR="001544BE" w:rsidRDefault="001544BE" w:rsidP="001544BE">
      <w:pPr>
        <w:tabs>
          <w:tab w:val="left" w:pos="975"/>
        </w:tabs>
        <w:spacing w:after="171"/>
        <w:ind w:left="9" w:right="44"/>
        <w:rPr>
          <w:b/>
          <w:bCs/>
        </w:rPr>
      </w:pPr>
      <w:r>
        <w:rPr>
          <w:b/>
          <w:bCs/>
        </w:rPr>
        <w:t>hidróxido de sodio</w:t>
      </w:r>
    </w:p>
    <w:p w14:paraId="1C6FAA24" w14:textId="77777777" w:rsidR="001544BE" w:rsidRDefault="001544BE" w:rsidP="001544BE">
      <w:pPr>
        <w:spacing w:after="166"/>
        <w:ind w:left="9" w:right="157"/>
        <w:rPr>
          <w:rFonts w:ascii="Times New Roman" w:eastAsia="Times New Roman" w:hAnsi="Times New Roman" w:cs="Times New Roman"/>
          <w:b/>
          <w:bCs/>
          <w:vertAlign w:val="subscript"/>
        </w:rPr>
      </w:pPr>
      <w:r w:rsidRPr="001544BE">
        <w:rPr>
          <w:b/>
          <w:bCs/>
        </w:rPr>
        <w:t>¿en qué iones se disocia?</w:t>
      </w:r>
      <w:r w:rsidRPr="001544BE">
        <w:rPr>
          <w:rFonts w:ascii="Times New Roman" w:eastAsia="Times New Roman" w:hAnsi="Times New Roman" w:cs="Times New Roman"/>
          <w:b/>
          <w:bCs/>
          <w:vertAlign w:val="subscript"/>
        </w:rPr>
        <w:t xml:space="preserve"> </w:t>
      </w:r>
    </w:p>
    <w:p w14:paraId="02DEEBDE" w14:textId="77777777" w:rsidR="001544BE" w:rsidRPr="001544BE" w:rsidRDefault="001544BE" w:rsidP="001544BE">
      <w:pPr>
        <w:spacing w:after="166"/>
        <w:ind w:left="9" w:right="157"/>
        <w:rPr>
          <w:rFonts w:ascii="Times New Roman" w:eastAsia="Times New Roman" w:hAnsi="Times New Roman" w:cs="Times New Roman"/>
          <w:b/>
          <w:bCs/>
          <w:vertAlign w:val="subscript"/>
        </w:rPr>
      </w:pPr>
      <w:r>
        <w:rPr>
          <w:rFonts w:ascii="Times New Roman" w:eastAsia="Times New Roman" w:hAnsi="Times New Roman" w:cs="Times New Roman"/>
          <w:b/>
          <w:bCs/>
          <w:vertAlign w:val="subscript"/>
        </w:rPr>
        <w:t>___________________________________________________</w:t>
      </w:r>
    </w:p>
    <w:p w14:paraId="3D0B4D62" w14:textId="77777777" w:rsidR="001544BE" w:rsidRDefault="001544BE" w:rsidP="001544BE">
      <w:pPr>
        <w:spacing w:after="156" w:line="259" w:lineRule="auto"/>
        <w:ind w:left="-5"/>
        <w:jc w:val="left"/>
        <w:rPr>
          <w:rFonts w:ascii="Times New Roman" w:eastAsia="Times New Roman" w:hAnsi="Times New Roman" w:cs="Times New Roman"/>
          <w:vertAlign w:val="subscript"/>
        </w:rPr>
      </w:pPr>
      <w:r>
        <w:t xml:space="preserve">¿Qué ocurre si </w:t>
      </w:r>
      <w:r>
        <w:rPr>
          <w:b/>
        </w:rPr>
        <w:t>aumentas la temperatura</w:t>
      </w:r>
      <w:r>
        <w:t>?</w:t>
      </w:r>
      <w:r>
        <w:rPr>
          <w:rFonts w:ascii="Times New Roman" w:eastAsia="Times New Roman" w:hAnsi="Times New Roman" w:cs="Times New Roman"/>
          <w:vertAlign w:val="subscript"/>
        </w:rPr>
        <w:t xml:space="preserve"> </w:t>
      </w:r>
    </w:p>
    <w:p w14:paraId="75A4891C" w14:textId="77777777" w:rsidR="001544BE" w:rsidRPr="001544BE" w:rsidRDefault="001544BE" w:rsidP="001544BE">
      <w:pPr>
        <w:spacing w:after="0" w:line="259" w:lineRule="auto"/>
        <w:ind w:left="14" w:firstLine="0"/>
        <w:rPr>
          <w:bCs/>
        </w:rPr>
      </w:pPr>
      <w:r w:rsidRPr="001544BE">
        <w:rPr>
          <w:bCs/>
          <w:color w:val="auto"/>
        </w:rPr>
        <w:t>_____________________________</w:t>
      </w:r>
      <w:r w:rsidRPr="001544BE">
        <w:rPr>
          <w:bCs/>
          <w:color w:val="FF6347"/>
        </w:rPr>
        <w:t xml:space="preserve"> </w:t>
      </w:r>
    </w:p>
    <w:p w14:paraId="23BF72EA" w14:textId="77777777" w:rsidR="001544BE" w:rsidRDefault="001544BE" w:rsidP="001544BE">
      <w:pPr>
        <w:spacing w:after="171"/>
        <w:ind w:left="9" w:right="44"/>
        <w:rPr>
          <w:b/>
          <w:bCs/>
        </w:rPr>
      </w:pPr>
    </w:p>
    <w:p w14:paraId="701B4EBF" w14:textId="10F86175" w:rsidR="001544BE" w:rsidRDefault="001544BE" w:rsidP="001544BE">
      <w:pPr>
        <w:spacing w:after="171"/>
        <w:ind w:left="9" w:right="44"/>
        <w:rPr>
          <w:b/>
          <w:bCs/>
        </w:rPr>
      </w:pPr>
      <w:r w:rsidRPr="00450F0C">
        <w:rPr>
          <w:b/>
          <w:bCs/>
        </w:rPr>
        <w:t>Ácido sulfúrico</w:t>
      </w:r>
    </w:p>
    <w:p w14:paraId="62A8F510" w14:textId="77777777" w:rsidR="001544BE" w:rsidRDefault="001544BE" w:rsidP="001544BE">
      <w:pPr>
        <w:spacing w:after="166"/>
        <w:ind w:left="9" w:right="157"/>
        <w:rPr>
          <w:rFonts w:ascii="Times New Roman" w:eastAsia="Times New Roman" w:hAnsi="Times New Roman" w:cs="Times New Roman"/>
          <w:b/>
          <w:bCs/>
          <w:vertAlign w:val="subscript"/>
        </w:rPr>
      </w:pPr>
      <w:r w:rsidRPr="001544BE">
        <w:rPr>
          <w:b/>
          <w:bCs/>
        </w:rPr>
        <w:t>¿en qué iones se disocia?</w:t>
      </w:r>
      <w:r w:rsidRPr="001544BE">
        <w:rPr>
          <w:rFonts w:ascii="Times New Roman" w:eastAsia="Times New Roman" w:hAnsi="Times New Roman" w:cs="Times New Roman"/>
          <w:b/>
          <w:bCs/>
          <w:vertAlign w:val="subscript"/>
        </w:rPr>
        <w:t xml:space="preserve"> </w:t>
      </w:r>
    </w:p>
    <w:p w14:paraId="06CE5470" w14:textId="77777777" w:rsidR="001544BE" w:rsidRPr="001544BE" w:rsidRDefault="001544BE" w:rsidP="001544BE">
      <w:pPr>
        <w:spacing w:after="166"/>
        <w:ind w:left="9" w:right="157"/>
        <w:rPr>
          <w:rFonts w:ascii="Times New Roman" w:eastAsia="Times New Roman" w:hAnsi="Times New Roman" w:cs="Times New Roman"/>
          <w:b/>
          <w:bCs/>
          <w:vertAlign w:val="subscript"/>
        </w:rPr>
      </w:pPr>
      <w:r>
        <w:rPr>
          <w:rFonts w:ascii="Times New Roman" w:eastAsia="Times New Roman" w:hAnsi="Times New Roman" w:cs="Times New Roman"/>
          <w:b/>
          <w:bCs/>
          <w:vertAlign w:val="subscript"/>
        </w:rPr>
        <w:t>___________________________________________________</w:t>
      </w:r>
    </w:p>
    <w:p w14:paraId="3489F633" w14:textId="77777777" w:rsidR="001544BE" w:rsidRDefault="001544BE" w:rsidP="001544BE">
      <w:pPr>
        <w:spacing w:after="156" w:line="259" w:lineRule="auto"/>
        <w:ind w:left="-5"/>
        <w:jc w:val="left"/>
        <w:rPr>
          <w:rFonts w:ascii="Times New Roman" w:eastAsia="Times New Roman" w:hAnsi="Times New Roman" w:cs="Times New Roman"/>
          <w:vertAlign w:val="subscript"/>
        </w:rPr>
      </w:pPr>
      <w:r>
        <w:t xml:space="preserve">¿Qué ocurre si </w:t>
      </w:r>
      <w:r>
        <w:rPr>
          <w:b/>
        </w:rPr>
        <w:t>aumentas la temperatura</w:t>
      </w:r>
      <w:r>
        <w:t>?</w:t>
      </w:r>
      <w:r>
        <w:rPr>
          <w:rFonts w:ascii="Times New Roman" w:eastAsia="Times New Roman" w:hAnsi="Times New Roman" w:cs="Times New Roman"/>
          <w:vertAlign w:val="subscript"/>
        </w:rPr>
        <w:t xml:space="preserve"> </w:t>
      </w:r>
    </w:p>
    <w:p w14:paraId="2BB6CE22" w14:textId="77777777" w:rsidR="001544BE" w:rsidRPr="001544BE" w:rsidRDefault="001544BE" w:rsidP="001544BE">
      <w:pPr>
        <w:spacing w:after="0" w:line="259" w:lineRule="auto"/>
        <w:ind w:left="14" w:firstLine="0"/>
        <w:rPr>
          <w:bCs/>
        </w:rPr>
      </w:pPr>
      <w:r w:rsidRPr="001544BE">
        <w:rPr>
          <w:bCs/>
          <w:color w:val="auto"/>
        </w:rPr>
        <w:t>_____________________________</w:t>
      </w:r>
      <w:r w:rsidRPr="001544BE">
        <w:rPr>
          <w:bCs/>
          <w:color w:val="FF6347"/>
        </w:rPr>
        <w:t xml:space="preserve"> </w:t>
      </w:r>
    </w:p>
    <w:p w14:paraId="460B227E" w14:textId="77777777" w:rsidR="00D751BE" w:rsidRDefault="00D751BE" w:rsidP="00AD3BCE">
      <w:pPr>
        <w:spacing w:after="362" w:line="259" w:lineRule="auto"/>
        <w:ind w:left="14" w:firstLine="0"/>
        <w:jc w:val="center"/>
        <w:rPr>
          <w:b/>
        </w:rPr>
      </w:pPr>
    </w:p>
    <w:p w14:paraId="4AAB636C" w14:textId="7485A4AB" w:rsidR="003C0A14" w:rsidRDefault="001544BE" w:rsidP="00AD3BCE">
      <w:pPr>
        <w:spacing w:after="362" w:line="259" w:lineRule="auto"/>
        <w:ind w:left="14" w:firstLine="0"/>
        <w:jc w:val="center"/>
        <w:rPr>
          <w:b/>
        </w:rPr>
      </w:pPr>
      <w:r>
        <w:rPr>
          <w:b/>
        </w:rPr>
        <w:lastRenderedPageBreak/>
        <w:t xml:space="preserve"> </w:t>
      </w:r>
      <w:r w:rsidR="00AD3BCE">
        <w:rPr>
          <w:b/>
        </w:rPr>
        <w:t>Asignación Final</w:t>
      </w:r>
    </w:p>
    <w:p w14:paraId="68956000" w14:textId="50765CC7" w:rsidR="00AD3BCE" w:rsidRDefault="00AD3BCE" w:rsidP="00AD3BCE">
      <w:pPr>
        <w:spacing w:after="362" w:line="259" w:lineRule="auto"/>
        <w:ind w:left="14" w:firstLine="0"/>
        <w:jc w:val="left"/>
        <w:rPr>
          <w:b/>
        </w:rPr>
      </w:pPr>
      <w:r>
        <w:rPr>
          <w:b/>
        </w:rPr>
        <w:t>Realizar un poster sobre un tema seleccionado.</w:t>
      </w:r>
    </w:p>
    <w:p w14:paraId="56E4FD53" w14:textId="77777777" w:rsidR="0065516F" w:rsidRDefault="0065516F" w:rsidP="00AD3BCE">
      <w:pPr>
        <w:spacing w:after="157" w:line="259" w:lineRule="auto"/>
        <w:ind w:left="-5"/>
        <w:jc w:val="left"/>
        <w:rPr>
          <w:b/>
        </w:rPr>
      </w:pPr>
    </w:p>
    <w:p w14:paraId="7275220E" w14:textId="77777777" w:rsidR="0065516F" w:rsidRDefault="0065516F" w:rsidP="00AD3BCE">
      <w:pPr>
        <w:spacing w:after="157" w:line="259" w:lineRule="auto"/>
        <w:ind w:left="-5"/>
        <w:jc w:val="left"/>
        <w:rPr>
          <w:b/>
        </w:rPr>
      </w:pPr>
      <w:r>
        <w:rPr>
          <w:noProof/>
        </w:rPr>
        <w:drawing>
          <wp:anchor distT="0" distB="0" distL="114300" distR="114300" simplePos="0" relativeHeight="251665408" behindDoc="0" locked="0" layoutInCell="1" allowOverlap="1" wp14:anchorId="188553B8" wp14:editId="48B08A7F">
            <wp:simplePos x="0" y="0"/>
            <wp:positionH relativeFrom="column">
              <wp:posOffset>-337820</wp:posOffset>
            </wp:positionH>
            <wp:positionV relativeFrom="paragraph">
              <wp:posOffset>349250</wp:posOffset>
            </wp:positionV>
            <wp:extent cx="3419475" cy="5358130"/>
            <wp:effectExtent l="0" t="0" r="9525" b="0"/>
            <wp:wrapSquare wrapText="bothSides"/>
            <wp:docPr id="452" name="Imagen 452" descr="Juan Luis Cuesta (@juanluiscuest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an Luis Cuesta (@juanluiscuesta) / Twitte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419475" cy="5358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p>
    <w:p w14:paraId="4ED39C3F" w14:textId="77777777" w:rsidR="0065516F" w:rsidRDefault="0065516F" w:rsidP="00AD3BCE">
      <w:pPr>
        <w:spacing w:after="157" w:line="259" w:lineRule="auto"/>
        <w:ind w:left="-5"/>
        <w:jc w:val="left"/>
        <w:rPr>
          <w:b/>
        </w:rPr>
      </w:pPr>
    </w:p>
    <w:p w14:paraId="64458D27" w14:textId="3DB11DDE" w:rsidR="00AD3BCE" w:rsidRDefault="00AD3BCE" w:rsidP="00AD3BCE">
      <w:pPr>
        <w:spacing w:after="157" w:line="259" w:lineRule="auto"/>
        <w:ind w:left="-5"/>
        <w:jc w:val="left"/>
        <w:rPr>
          <w:b/>
        </w:rPr>
      </w:pPr>
      <w:r>
        <w:rPr>
          <w:b/>
        </w:rPr>
        <w:t>Ejemplo de un poster</w:t>
      </w:r>
    </w:p>
    <w:p w14:paraId="448AE2E5" w14:textId="36B20768" w:rsidR="0065516F" w:rsidRDefault="0065516F" w:rsidP="00AD3BCE">
      <w:pPr>
        <w:spacing w:after="157" w:line="259" w:lineRule="auto"/>
        <w:ind w:left="-5"/>
        <w:jc w:val="left"/>
        <w:rPr>
          <w:b/>
        </w:rPr>
      </w:pPr>
    </w:p>
    <w:p w14:paraId="33E2456A" w14:textId="6BD487F0" w:rsidR="003C0A14" w:rsidRDefault="00000000" w:rsidP="00AD3BCE">
      <w:pPr>
        <w:spacing w:after="157" w:line="259" w:lineRule="auto"/>
        <w:ind w:left="-5"/>
        <w:jc w:val="left"/>
      </w:pPr>
      <w:r>
        <w:rPr>
          <w:b/>
        </w:rPr>
        <w:t>Partes del póster:</w:t>
      </w:r>
      <w:r>
        <w:rPr>
          <w:rFonts w:ascii="Times New Roman" w:eastAsia="Times New Roman" w:hAnsi="Times New Roman" w:cs="Times New Roman"/>
          <w:vertAlign w:val="subscript"/>
        </w:rPr>
        <w:t xml:space="preserve"> </w:t>
      </w:r>
    </w:p>
    <w:p w14:paraId="0A8DC123" w14:textId="4C4629B6" w:rsidR="003C0A14" w:rsidRDefault="00000000">
      <w:pPr>
        <w:spacing w:after="167"/>
        <w:ind w:left="9" w:right="44"/>
      </w:pPr>
      <w:r>
        <w:t>Encabezado: Título, nombre de autores, grupo,</w:t>
      </w:r>
      <w:r>
        <w:rPr>
          <w:rFonts w:ascii="Times New Roman" w:eastAsia="Times New Roman" w:hAnsi="Times New Roman" w:cs="Times New Roman"/>
          <w:vertAlign w:val="subscript"/>
        </w:rPr>
        <w:t xml:space="preserve"> </w:t>
      </w:r>
    </w:p>
    <w:p w14:paraId="42B8D822" w14:textId="5BB4796C" w:rsidR="006D4298" w:rsidRDefault="00000000" w:rsidP="006D4298">
      <w:pPr>
        <w:spacing w:after="167"/>
        <w:ind w:left="9" w:right="44"/>
      </w:pPr>
      <w:r>
        <w:t>Resumen de la temática propuesta</w:t>
      </w:r>
      <w:r w:rsidR="006D4298">
        <w:t>.</w:t>
      </w:r>
    </w:p>
    <w:p w14:paraId="35A30CE9" w14:textId="548BFBC9" w:rsidR="0065516F" w:rsidRDefault="0065516F" w:rsidP="006D4298">
      <w:pPr>
        <w:spacing w:after="167"/>
        <w:ind w:left="9" w:right="44"/>
        <w:rPr>
          <w:b/>
          <w:bCs/>
        </w:rPr>
      </w:pPr>
      <w:r w:rsidRPr="0065516F">
        <w:rPr>
          <w:b/>
          <w:bCs/>
        </w:rPr>
        <w:t xml:space="preserve">Partes del trabajo </w:t>
      </w:r>
    </w:p>
    <w:p w14:paraId="51FFE75B" w14:textId="7D8CA0EF" w:rsidR="0065516F" w:rsidRDefault="0065516F" w:rsidP="0065516F">
      <w:pPr>
        <w:pStyle w:val="Prrafodelista"/>
        <w:numPr>
          <w:ilvl w:val="0"/>
          <w:numId w:val="18"/>
        </w:numPr>
        <w:spacing w:after="167"/>
        <w:ind w:left="9" w:right="44"/>
      </w:pPr>
      <w:r w:rsidRPr="0065516F">
        <w:t xml:space="preserve">Hoja de presentación </w:t>
      </w:r>
    </w:p>
    <w:p w14:paraId="1706F706" w14:textId="61A22A85" w:rsidR="0065516F" w:rsidRDefault="0065516F" w:rsidP="0065516F">
      <w:pPr>
        <w:pStyle w:val="Prrafodelista"/>
        <w:numPr>
          <w:ilvl w:val="0"/>
          <w:numId w:val="18"/>
        </w:numPr>
        <w:spacing w:after="167"/>
        <w:ind w:left="9" w:right="44"/>
      </w:pPr>
      <w:r>
        <w:t>Introducción al tema</w:t>
      </w:r>
    </w:p>
    <w:p w14:paraId="25461F5D" w14:textId="558C996E" w:rsidR="0065516F" w:rsidRDefault="0065516F" w:rsidP="0065516F">
      <w:pPr>
        <w:pStyle w:val="Prrafodelista"/>
        <w:numPr>
          <w:ilvl w:val="0"/>
          <w:numId w:val="18"/>
        </w:numPr>
        <w:spacing w:after="167"/>
        <w:ind w:left="9" w:right="44"/>
      </w:pPr>
      <w:r>
        <w:t>Contenido</w:t>
      </w:r>
    </w:p>
    <w:p w14:paraId="0DE6F36C" w14:textId="70A071FD" w:rsidR="0065516F" w:rsidRDefault="0065516F" w:rsidP="0065516F">
      <w:pPr>
        <w:pStyle w:val="Prrafodelista"/>
        <w:numPr>
          <w:ilvl w:val="0"/>
          <w:numId w:val="18"/>
        </w:numPr>
        <w:spacing w:after="167"/>
        <w:ind w:left="9" w:right="44"/>
      </w:pPr>
      <w:r>
        <w:t xml:space="preserve">Conclusión </w:t>
      </w:r>
    </w:p>
    <w:p w14:paraId="7B4E3199" w14:textId="789F0014" w:rsidR="0065516F" w:rsidRDefault="0065516F" w:rsidP="0065516F">
      <w:pPr>
        <w:pStyle w:val="Prrafodelista"/>
        <w:numPr>
          <w:ilvl w:val="0"/>
          <w:numId w:val="18"/>
        </w:numPr>
        <w:spacing w:after="167"/>
        <w:ind w:left="9" w:right="44"/>
      </w:pPr>
      <w:r>
        <w:t>Bibliografía</w:t>
      </w:r>
    </w:p>
    <w:p w14:paraId="06D2ED57" w14:textId="07F04F61" w:rsidR="0065516F" w:rsidRDefault="0065516F" w:rsidP="0065516F">
      <w:pPr>
        <w:spacing w:after="167"/>
        <w:ind w:left="-351" w:right="44" w:firstLine="0"/>
      </w:pPr>
      <w:r>
        <w:t>Debe entregarlo en un folder.</w:t>
      </w:r>
    </w:p>
    <w:p w14:paraId="2921F21D" w14:textId="1AF3B6AC" w:rsidR="0065516F" w:rsidRPr="0065516F" w:rsidRDefault="0065516F" w:rsidP="0065516F">
      <w:pPr>
        <w:spacing w:after="167"/>
        <w:ind w:right="44"/>
      </w:pPr>
      <w:r>
        <w:t xml:space="preserve">Colocar el grupo y los </w:t>
      </w:r>
      <w:proofErr w:type="gramStart"/>
      <w:r>
        <w:t>nombres  en</w:t>
      </w:r>
      <w:proofErr w:type="gramEnd"/>
      <w:r>
        <w:t xml:space="preserve"> la portada del folder.</w:t>
      </w:r>
    </w:p>
    <w:p w14:paraId="2883642C" w14:textId="0869A676" w:rsidR="006D4298" w:rsidRPr="0065516F" w:rsidRDefault="006D4298" w:rsidP="0065516F">
      <w:pPr>
        <w:pStyle w:val="Prrafodelista"/>
        <w:spacing w:after="167"/>
        <w:ind w:left="9" w:right="44" w:firstLine="0"/>
        <w:rPr>
          <w:b/>
          <w:bCs/>
        </w:rPr>
      </w:pPr>
      <w:r w:rsidRPr="0065516F">
        <w:rPr>
          <w:b/>
          <w:bCs/>
        </w:rPr>
        <w:t>Partes para evaluar:</w:t>
      </w:r>
    </w:p>
    <w:p w14:paraId="5C2C378A" w14:textId="77777777" w:rsidR="0065516F" w:rsidRDefault="006D4298" w:rsidP="006D4298">
      <w:pPr>
        <w:pStyle w:val="Prrafodelista"/>
        <w:numPr>
          <w:ilvl w:val="0"/>
          <w:numId w:val="17"/>
        </w:numPr>
        <w:spacing w:after="167"/>
        <w:ind w:right="44"/>
      </w:pPr>
      <w:r w:rsidRPr="006D4298">
        <w:t>Contenido</w:t>
      </w:r>
      <w:r w:rsidR="0065516F">
        <w:t xml:space="preserve"> del poster</w:t>
      </w:r>
    </w:p>
    <w:p w14:paraId="43493028" w14:textId="40DF9700" w:rsidR="006D4298" w:rsidRDefault="0065516F" w:rsidP="0065516F">
      <w:pPr>
        <w:pStyle w:val="Prrafodelista"/>
        <w:spacing w:after="167"/>
        <w:ind w:left="719" w:right="44" w:firstLine="0"/>
      </w:pPr>
      <w:r>
        <w:t xml:space="preserve">     </w:t>
      </w:r>
      <w:r w:rsidR="006D4298">
        <w:t xml:space="preserve">    20 pts.</w:t>
      </w:r>
    </w:p>
    <w:p w14:paraId="6071BBF0" w14:textId="28B7E97F" w:rsidR="006D4298" w:rsidRDefault="006D4298" w:rsidP="0065516F">
      <w:pPr>
        <w:pStyle w:val="Prrafodelista"/>
        <w:numPr>
          <w:ilvl w:val="0"/>
          <w:numId w:val="17"/>
        </w:numPr>
        <w:spacing w:after="167"/>
        <w:ind w:right="44"/>
      </w:pPr>
      <w:r>
        <w:t>Entrega de</w:t>
      </w:r>
      <w:r w:rsidR="0065516F">
        <w:t>l trabajo 20 pts.</w:t>
      </w:r>
    </w:p>
    <w:p w14:paraId="49F1BDC6" w14:textId="1A9AF77C" w:rsidR="006D4298" w:rsidRDefault="006D4298" w:rsidP="006D4298">
      <w:pPr>
        <w:pStyle w:val="Prrafodelista"/>
        <w:numPr>
          <w:ilvl w:val="0"/>
          <w:numId w:val="17"/>
        </w:numPr>
        <w:spacing w:after="167"/>
        <w:ind w:right="44"/>
      </w:pPr>
      <w:r>
        <w:t xml:space="preserve">Indicaciones </w:t>
      </w:r>
      <w:r w:rsidR="0065516F">
        <w:t>10</w:t>
      </w:r>
      <w:r>
        <w:t xml:space="preserve"> pts.</w:t>
      </w:r>
    </w:p>
    <w:p w14:paraId="774157B5" w14:textId="271E0B7C" w:rsidR="006D4298" w:rsidRDefault="006D4298" w:rsidP="006D4298">
      <w:pPr>
        <w:pStyle w:val="Prrafodelista"/>
        <w:numPr>
          <w:ilvl w:val="0"/>
          <w:numId w:val="17"/>
        </w:numPr>
        <w:spacing w:after="167"/>
        <w:ind w:right="44"/>
      </w:pPr>
      <w:r>
        <w:t xml:space="preserve">Puntualidad   </w:t>
      </w:r>
      <w:r w:rsidR="0065516F">
        <w:t>10</w:t>
      </w:r>
      <w:r>
        <w:t xml:space="preserve"> pts.</w:t>
      </w:r>
    </w:p>
    <w:p w14:paraId="46AB4B6B" w14:textId="2D81CC3C" w:rsidR="0065516F" w:rsidRDefault="0065516F" w:rsidP="0065516F">
      <w:pPr>
        <w:spacing w:after="167"/>
        <w:ind w:right="44"/>
      </w:pPr>
    </w:p>
    <w:p w14:paraId="6784EF4A" w14:textId="77777777" w:rsidR="0065516F" w:rsidRDefault="0065516F" w:rsidP="0065516F">
      <w:pPr>
        <w:spacing w:after="167"/>
        <w:ind w:right="44"/>
      </w:pPr>
    </w:p>
    <w:p w14:paraId="3C7F7141" w14:textId="360C8465" w:rsidR="006D4298" w:rsidRDefault="0065516F" w:rsidP="0065516F">
      <w:pPr>
        <w:spacing w:after="167"/>
        <w:ind w:left="0" w:right="44" w:firstLine="0"/>
        <w:jc w:val="center"/>
        <w:rPr>
          <w:b/>
          <w:bCs/>
        </w:rPr>
      </w:pPr>
      <w:r w:rsidRPr="0065516F">
        <w:rPr>
          <w:b/>
          <w:bCs/>
        </w:rPr>
        <w:t>Puntaje total 60 pts</w:t>
      </w:r>
      <w:r>
        <w:rPr>
          <w:b/>
          <w:bCs/>
        </w:rPr>
        <w:t>.</w:t>
      </w:r>
    </w:p>
    <w:p w14:paraId="193FF913" w14:textId="757CC22A" w:rsidR="005C7C16" w:rsidRDefault="005C7C16" w:rsidP="0065516F">
      <w:pPr>
        <w:spacing w:after="167"/>
        <w:ind w:left="0" w:right="44" w:firstLine="0"/>
        <w:jc w:val="center"/>
        <w:rPr>
          <w:b/>
          <w:bCs/>
        </w:rPr>
      </w:pPr>
      <w:r>
        <w:rPr>
          <w:b/>
          <w:bCs/>
        </w:rPr>
        <w:t>El trabajo grupal es de 3 a 4 estudiantes máximo.</w:t>
      </w:r>
    </w:p>
    <w:p w14:paraId="4E31CAA1" w14:textId="58939133" w:rsidR="005B09A7" w:rsidRPr="0065516F" w:rsidRDefault="005B09A7" w:rsidP="0065516F">
      <w:pPr>
        <w:spacing w:after="167"/>
        <w:ind w:left="0" w:right="44" w:firstLine="0"/>
        <w:jc w:val="center"/>
        <w:rPr>
          <w:b/>
          <w:bCs/>
        </w:rPr>
      </w:pPr>
      <w:r>
        <w:rPr>
          <w:b/>
          <w:bCs/>
        </w:rPr>
        <w:t>No se puede repetir los mismos temas</w:t>
      </w:r>
    </w:p>
    <w:p w14:paraId="345EA66F" w14:textId="37479FB1" w:rsidR="003C0A14" w:rsidRDefault="003C0A14" w:rsidP="006D4298">
      <w:pPr>
        <w:spacing w:after="169"/>
        <w:ind w:left="0" w:right="44" w:firstLine="0"/>
      </w:pPr>
    </w:p>
    <w:p w14:paraId="7ABD5DF6" w14:textId="5E40D854" w:rsidR="006D4298" w:rsidRDefault="006D4298" w:rsidP="006D4298">
      <w:pPr>
        <w:spacing w:after="169"/>
        <w:ind w:left="0" w:right="44" w:firstLine="0"/>
      </w:pPr>
    </w:p>
    <w:p w14:paraId="78B7F5D7" w14:textId="343704AE" w:rsidR="0065516F" w:rsidRDefault="0065516F" w:rsidP="006D4298">
      <w:pPr>
        <w:spacing w:after="169"/>
        <w:ind w:left="0" w:right="44" w:firstLine="0"/>
      </w:pPr>
    </w:p>
    <w:p w14:paraId="4F11BFF3" w14:textId="77777777" w:rsidR="003C0A14" w:rsidRDefault="00000000">
      <w:pPr>
        <w:spacing w:after="154" w:line="259" w:lineRule="auto"/>
        <w:ind w:right="49"/>
        <w:jc w:val="center"/>
      </w:pPr>
      <w:r>
        <w:rPr>
          <w:b/>
          <w:sz w:val="27"/>
        </w:rPr>
        <w:lastRenderedPageBreak/>
        <w:t>Consignas:</w:t>
      </w:r>
      <w:r>
        <w:rPr>
          <w:rFonts w:ascii="Times New Roman" w:eastAsia="Times New Roman" w:hAnsi="Times New Roman" w:cs="Times New Roman"/>
          <w:sz w:val="27"/>
          <w:vertAlign w:val="subscript"/>
        </w:rPr>
        <w:t xml:space="preserve"> </w:t>
      </w:r>
    </w:p>
    <w:p w14:paraId="76FDAD42" w14:textId="52615802" w:rsidR="003C0A14" w:rsidRDefault="00000000">
      <w:pPr>
        <w:pStyle w:val="Ttulo1"/>
        <w:ind w:left="-5"/>
      </w:pPr>
      <w:r>
        <w:t>1- ANTIÁCIDOS: UN REMEDIO BÁSIC</w:t>
      </w:r>
      <w:r w:rsidR="005C7C16">
        <w:t xml:space="preserve">O </w:t>
      </w:r>
    </w:p>
    <w:p w14:paraId="7CECB0F6" w14:textId="77777777" w:rsidR="003C0A14" w:rsidRDefault="00000000" w:rsidP="006D4298">
      <w:pPr>
        <w:ind w:left="9" w:right="44"/>
      </w:pPr>
      <w:r>
        <w:t xml:space="preserve">El estómago secreta ácido clorhídrico como auxiliar para la digestión de los alimentos. En ocasiones, los excesos en la comida o la tensión emocional dan origen a una condición de hiperacidez (demasiado ácido). En todos los países se venden cientos de marcas de </w:t>
      </w:r>
      <w:r>
        <w:rPr>
          <w:i/>
        </w:rPr>
        <w:t xml:space="preserve">antiácidos </w:t>
      </w:r>
      <w:r>
        <w:t>para el tratamiento de esta condición.</w:t>
      </w:r>
      <w:r>
        <w:rPr>
          <w:i/>
        </w:rPr>
        <w:t xml:space="preserve"> </w:t>
      </w:r>
      <w:r>
        <w:t xml:space="preserve"> No </w:t>
      </w:r>
      <w:proofErr w:type="gramStart"/>
      <w:r>
        <w:t>obstante</w:t>
      </w:r>
      <w:proofErr w:type="gramEnd"/>
      <w:r>
        <w:t xml:space="preserve"> el gran número de marcas distintas, hay sólo unos cuantos ingredientes diferentes para los antiácidos: principalmente bicarbonato de sodio, carbonato de calcio, hidróxido de aluminio e hidróxido de magnesio.</w:t>
      </w:r>
      <w:r>
        <w:rPr>
          <w:rFonts w:ascii="Times New Roman" w:eastAsia="Times New Roman" w:hAnsi="Times New Roman" w:cs="Times New Roman"/>
          <w:vertAlign w:val="subscript"/>
        </w:rPr>
        <w:t xml:space="preserve"> </w:t>
      </w:r>
      <w:r>
        <w:t xml:space="preserve">Aunque en general el uso </w:t>
      </w:r>
      <w:r>
        <w:rPr>
          <w:i/>
        </w:rPr>
        <w:t xml:space="preserve">ocasional </w:t>
      </w:r>
      <w:r>
        <w:t>de antiácidos no ofrece peligro, pueden interactuar con otros medicamentos y el uso excesivo de ellos pude generar una elevada alcalinidad en la sangre o estreñimiento.</w:t>
      </w:r>
      <w:r>
        <w:rPr>
          <w:rFonts w:ascii="Times New Roman" w:eastAsia="Times New Roman" w:hAnsi="Times New Roman" w:cs="Times New Roman"/>
          <w:vertAlign w:val="subscript"/>
        </w:rPr>
        <w:t xml:space="preserve"> </w:t>
      </w:r>
    </w:p>
    <w:p w14:paraId="1F4DD477" w14:textId="77777777" w:rsidR="003C0A14" w:rsidRDefault="00000000" w:rsidP="006D4298">
      <w:pPr>
        <w:spacing w:after="5" w:line="250" w:lineRule="auto"/>
        <w:ind w:left="30" w:right="77"/>
      </w:pPr>
      <w:r>
        <w:rPr>
          <w:i/>
          <w:color w:val="444444"/>
          <w:sz w:val="20"/>
        </w:rPr>
        <w:t xml:space="preserve">Texto extraído y adaptado de: Hill, J. y Kolb, D. (1999). Química para el nuevo milenio. </w:t>
      </w:r>
    </w:p>
    <w:p w14:paraId="07DC9FE4" w14:textId="0643C041" w:rsidR="003C0A14" w:rsidRDefault="00000000" w:rsidP="006D4298">
      <w:pPr>
        <w:spacing w:after="5" w:line="250" w:lineRule="auto"/>
        <w:ind w:left="30" w:right="79"/>
        <w:rPr>
          <w:i/>
          <w:color w:val="444444"/>
          <w:sz w:val="20"/>
        </w:rPr>
      </w:pPr>
      <w:r>
        <w:rPr>
          <w:i/>
          <w:color w:val="444444"/>
          <w:sz w:val="20"/>
        </w:rPr>
        <w:t>(8</w:t>
      </w:r>
      <w:r>
        <w:rPr>
          <w:i/>
          <w:color w:val="444444"/>
          <w:sz w:val="20"/>
          <w:vertAlign w:val="superscript"/>
        </w:rPr>
        <w:t>va</w:t>
      </w:r>
      <w:r>
        <w:rPr>
          <w:i/>
          <w:color w:val="444444"/>
          <w:sz w:val="20"/>
        </w:rPr>
        <w:t xml:space="preserve"> edición). México: Pearson, Prentice Hall. </w:t>
      </w:r>
    </w:p>
    <w:p w14:paraId="70333DD3" w14:textId="77777777" w:rsidR="006D4298" w:rsidRDefault="006D4298" w:rsidP="006D4298">
      <w:pPr>
        <w:spacing w:after="5" w:line="250" w:lineRule="auto"/>
        <w:ind w:left="30" w:right="79"/>
      </w:pPr>
    </w:p>
    <w:p w14:paraId="35EEAC52" w14:textId="77777777" w:rsidR="003C0A14" w:rsidRDefault="00000000">
      <w:pPr>
        <w:spacing w:after="22" w:line="259" w:lineRule="auto"/>
        <w:ind w:left="0" w:firstLine="0"/>
        <w:jc w:val="right"/>
      </w:pPr>
      <w:r>
        <w:rPr>
          <w:rFonts w:ascii="Times New Roman" w:eastAsia="Times New Roman" w:hAnsi="Times New Roman" w:cs="Times New Roman"/>
          <w:color w:val="444444"/>
          <w:sz w:val="20"/>
        </w:rPr>
        <w:t xml:space="preserve"> </w:t>
      </w:r>
    </w:p>
    <w:p w14:paraId="20558C00" w14:textId="77777777" w:rsidR="003C0A14" w:rsidRDefault="00000000">
      <w:pPr>
        <w:numPr>
          <w:ilvl w:val="0"/>
          <w:numId w:val="4"/>
        </w:numPr>
        <w:ind w:right="44" w:hanging="281"/>
      </w:pPr>
      <w:r>
        <w:t xml:space="preserve">Busca las fórmulas químicas de las 5 sustancias nombradas en el texto. </w:t>
      </w:r>
    </w:p>
    <w:p w14:paraId="0CE8970C" w14:textId="77777777" w:rsidR="003C0A14" w:rsidRDefault="00000000">
      <w:pPr>
        <w:numPr>
          <w:ilvl w:val="0"/>
          <w:numId w:val="4"/>
        </w:numPr>
        <w:ind w:right="44" w:hanging="281"/>
      </w:pPr>
      <w:r>
        <w:t xml:space="preserve">¿Qué marcas de antiácidos son más comunes en nuestro país? </w:t>
      </w:r>
    </w:p>
    <w:p w14:paraId="51F75FEE" w14:textId="77777777" w:rsidR="003C0A14" w:rsidRDefault="00000000">
      <w:pPr>
        <w:numPr>
          <w:ilvl w:val="0"/>
          <w:numId w:val="4"/>
        </w:numPr>
        <w:ind w:right="44" w:hanging="281"/>
      </w:pPr>
      <w:r>
        <w:t xml:space="preserve">Elige dos de las marcas anteriores y copia su composición. </w:t>
      </w:r>
    </w:p>
    <w:p w14:paraId="1A280C9F" w14:textId="77777777" w:rsidR="003C0A14" w:rsidRDefault="00000000">
      <w:pPr>
        <w:numPr>
          <w:ilvl w:val="0"/>
          <w:numId w:val="4"/>
        </w:numPr>
        <w:ind w:right="44" w:hanging="281"/>
      </w:pPr>
      <w:r>
        <w:rPr>
          <w:b/>
        </w:rPr>
        <w:t>Profundizando...</w:t>
      </w:r>
      <w:r>
        <w:t xml:space="preserve">  ¿Cómo actúa el ácido clorhídrico en la digestión? ¿Cómo se produce? ¿Por qué no quema nuestro estómago?  ¿Cómo es neutralizado luego de cumplir su función? </w:t>
      </w:r>
    </w:p>
    <w:p w14:paraId="0D78FD77" w14:textId="77777777" w:rsidR="003C0A14" w:rsidRDefault="00000000">
      <w:pPr>
        <w:numPr>
          <w:ilvl w:val="0"/>
          <w:numId w:val="4"/>
        </w:numPr>
        <w:ind w:right="44" w:hanging="281"/>
      </w:pPr>
      <w:r>
        <w:t xml:space="preserve">¿Qué alimentos provocan hiperacidez con mayor frecuencia? ¿Por qué lo hacen? </w:t>
      </w:r>
    </w:p>
    <w:p w14:paraId="75A07F91" w14:textId="77777777" w:rsidR="003C0A14" w:rsidRDefault="00000000">
      <w:pPr>
        <w:numPr>
          <w:ilvl w:val="0"/>
          <w:numId w:val="4"/>
        </w:numPr>
        <w:ind w:right="44" w:hanging="281"/>
      </w:pPr>
      <w:r>
        <w:t xml:space="preserve">¿Qué es la gastritis? ¿Qué alimentos debe evitar una persona que padece esta enfermedad? ¿Qué tratamiento debe seguir? </w:t>
      </w:r>
    </w:p>
    <w:p w14:paraId="294AC681" w14:textId="77777777" w:rsidR="003C0A14" w:rsidRDefault="00000000">
      <w:pPr>
        <w:numPr>
          <w:ilvl w:val="0"/>
          <w:numId w:val="4"/>
        </w:numPr>
        <w:ind w:right="44" w:hanging="281"/>
      </w:pPr>
      <w:r>
        <w:t xml:space="preserve">Si tuvieras que recomendar a un amigo un antiácido, ¿cuál le recomendarías? ¿Por qué elegirías ese antiácido? </w:t>
      </w:r>
    </w:p>
    <w:p w14:paraId="34ADFAD6" w14:textId="77777777" w:rsidR="003C0A14" w:rsidRDefault="00000000">
      <w:pPr>
        <w:spacing w:after="8" w:line="259" w:lineRule="auto"/>
        <w:ind w:left="0" w:firstLine="0"/>
        <w:jc w:val="left"/>
      </w:pPr>
      <w:r>
        <w:t xml:space="preserve"> </w:t>
      </w:r>
    </w:p>
    <w:p w14:paraId="117CB185" w14:textId="77777777" w:rsidR="003C0A14" w:rsidRDefault="00000000">
      <w:pPr>
        <w:spacing w:after="0" w:line="259" w:lineRule="auto"/>
        <w:ind w:left="-5"/>
        <w:jc w:val="left"/>
      </w:pPr>
      <w:r>
        <w:rPr>
          <w:b/>
          <w:sz w:val="27"/>
        </w:rPr>
        <w:t>2- LA AMENAZA ÁCIDA...</w:t>
      </w:r>
      <w:r>
        <w:rPr>
          <w:rFonts w:ascii="Times New Roman" w:eastAsia="Times New Roman" w:hAnsi="Times New Roman" w:cs="Times New Roman"/>
          <w:sz w:val="27"/>
          <w:vertAlign w:val="subscript"/>
        </w:rPr>
        <w:t xml:space="preserve"> </w:t>
      </w:r>
    </w:p>
    <w:p w14:paraId="77B3039E" w14:textId="77777777" w:rsidR="003C0A14" w:rsidRDefault="00000000">
      <w:pPr>
        <w:ind w:left="9" w:right="44"/>
      </w:pPr>
      <w:r>
        <w:t xml:space="preserve">A medida que el nivel de dióxido de carbono atmosférico aumenta, no solo se "calienta" el planeta, sino </w:t>
      </w:r>
      <w:proofErr w:type="gramStart"/>
      <w:r>
        <w:t>que</w:t>
      </w:r>
      <w:proofErr w:type="gramEnd"/>
      <w:r>
        <w:t xml:space="preserve"> al disolverse en los océanos, los vuelve más ácidos. Para los animales que se protegen utilizando conchas (cubierta formada en su mayor parte por carbonato de calcio, que protege el cuerpo de diversos animales como los caracoles, las almejas, etc.) esto representa un ambiente corrosivo e incluso mortal.</w:t>
      </w:r>
      <w:r>
        <w:rPr>
          <w:rFonts w:ascii="Times New Roman" w:eastAsia="Times New Roman" w:hAnsi="Times New Roman" w:cs="Times New Roman"/>
          <w:vertAlign w:val="subscript"/>
        </w:rPr>
        <w:t xml:space="preserve"> </w:t>
      </w:r>
    </w:p>
    <w:p w14:paraId="299ECF78" w14:textId="77777777" w:rsidR="003C0A14" w:rsidRDefault="00000000">
      <w:pPr>
        <w:ind w:left="9" w:right="44"/>
      </w:pPr>
      <w:r>
        <w:t>Los océanos son un medio natural que favorece el asentamiento de dióxido de carbono y ya han absorbido más de la cuarta parte de lo que se libera en la atmósfera. Actualmente producimos grandes cantidades: los océanos reciben 25 millones de toneladas al día del exceso de dióxido de carbono. Ya se ha detectado un aumento en la acidez de casi 30 % en las aguas superficiales y predicen que habrá un incremento de 100 a 150 % para el final del siglo.</w:t>
      </w:r>
      <w:r>
        <w:rPr>
          <w:rFonts w:ascii="Times New Roman" w:eastAsia="Times New Roman" w:hAnsi="Times New Roman" w:cs="Times New Roman"/>
          <w:vertAlign w:val="subscript"/>
        </w:rPr>
        <w:t xml:space="preserve"> </w:t>
      </w:r>
      <w:r>
        <w:t>Al ser absorbido por el agua, el dióxido de carbono reacciona y forma ácido carbónico.</w:t>
      </w:r>
      <w:r>
        <w:rPr>
          <w:rFonts w:ascii="Times New Roman" w:eastAsia="Times New Roman" w:hAnsi="Times New Roman" w:cs="Times New Roman"/>
          <w:vertAlign w:val="subscript"/>
        </w:rPr>
        <w:t xml:space="preserve"> </w:t>
      </w:r>
    </w:p>
    <w:p w14:paraId="4C89E6DD" w14:textId="77777777" w:rsidR="003C0A14" w:rsidRDefault="00000000">
      <w:pPr>
        <w:spacing w:after="0" w:line="259" w:lineRule="auto"/>
        <w:ind w:left="0" w:firstLine="0"/>
        <w:jc w:val="left"/>
      </w:pPr>
      <w:r>
        <w:t xml:space="preserve"> </w:t>
      </w:r>
    </w:p>
    <w:p w14:paraId="5106D002" w14:textId="555F611B" w:rsidR="003C0A14" w:rsidRDefault="00000000" w:rsidP="006D4298">
      <w:pPr>
        <w:spacing w:after="0" w:line="259" w:lineRule="auto"/>
        <w:ind w:left="0" w:firstLine="0"/>
        <w:jc w:val="left"/>
      </w:pPr>
      <w:r>
        <w:t xml:space="preserve"> La adición de dióxido de carbono al agua de mar aumenta las cantidades de iones hidrógeno, ácido carbónico </w:t>
      </w:r>
      <w:proofErr w:type="gramStart"/>
      <w:r>
        <w:t>e</w:t>
      </w:r>
      <w:proofErr w:type="gramEnd"/>
      <w:r>
        <w:t xml:space="preserve"> iones bicarbonato, y disminuye la cantidad de iones carbonato.</w:t>
      </w:r>
      <w:r>
        <w:rPr>
          <w:rFonts w:ascii="Times New Roman" w:eastAsia="Times New Roman" w:hAnsi="Times New Roman" w:cs="Times New Roman"/>
          <w:vertAlign w:val="subscript"/>
        </w:rPr>
        <w:t xml:space="preserve"> </w:t>
      </w:r>
    </w:p>
    <w:p w14:paraId="0D66C2EF" w14:textId="77777777" w:rsidR="003C0A14" w:rsidRDefault="00000000">
      <w:pPr>
        <w:ind w:left="9" w:right="44"/>
      </w:pPr>
      <w:r>
        <w:lastRenderedPageBreak/>
        <w:t>La cantidad de iones carbonato es muy importante porque muchos organismos del mar dependen de estos iones presentes en el agua marina para la formación de sus conchas o esqueletos de carbonato de calcio.</w:t>
      </w:r>
      <w:r>
        <w:rPr>
          <w:rFonts w:ascii="Times New Roman" w:eastAsia="Times New Roman" w:hAnsi="Times New Roman" w:cs="Times New Roman"/>
          <w:vertAlign w:val="subscript"/>
        </w:rPr>
        <w:t xml:space="preserve"> </w:t>
      </w:r>
    </w:p>
    <w:p w14:paraId="3A50F502" w14:textId="77777777" w:rsidR="003C0A14" w:rsidRDefault="00000000">
      <w:pPr>
        <w:ind w:left="9" w:right="44"/>
      </w:pPr>
      <w:r>
        <w:t xml:space="preserve">El proceso de formación de las conchas o esqueletos de carbonato de calcio se denomina </w:t>
      </w:r>
      <w:r>
        <w:rPr>
          <w:b/>
        </w:rPr>
        <w:t>calcificación</w:t>
      </w:r>
      <w:r>
        <w:t xml:space="preserve">, o de manera genérica, </w:t>
      </w:r>
      <w:proofErr w:type="spellStart"/>
      <w:r>
        <w:t>biomineralización</w:t>
      </w:r>
      <w:proofErr w:type="spellEnd"/>
      <w:r>
        <w:t>. El aumento de la acidez del mar frena también la calcificación de los corales, indispensable para que crezcan.</w:t>
      </w:r>
      <w:r>
        <w:rPr>
          <w:rFonts w:ascii="Times New Roman" w:eastAsia="Times New Roman" w:hAnsi="Times New Roman" w:cs="Times New Roman"/>
          <w:vertAlign w:val="subscript"/>
        </w:rPr>
        <w:t xml:space="preserve"> </w:t>
      </w:r>
    </w:p>
    <w:p w14:paraId="4ED431AE" w14:textId="77777777" w:rsidR="003C0A14" w:rsidRDefault="00000000">
      <w:pPr>
        <w:spacing w:after="5" w:line="250" w:lineRule="auto"/>
        <w:ind w:left="30" w:right="23"/>
        <w:jc w:val="center"/>
      </w:pPr>
      <w:r>
        <w:rPr>
          <w:i/>
          <w:color w:val="444444"/>
          <w:sz w:val="20"/>
        </w:rPr>
        <w:t xml:space="preserve">Texto extraído y adaptado de: Banchero, </w:t>
      </w:r>
      <w:proofErr w:type="gramStart"/>
      <w:r>
        <w:rPr>
          <w:i/>
          <w:color w:val="444444"/>
          <w:sz w:val="20"/>
        </w:rPr>
        <w:t>C. ,</w:t>
      </w:r>
      <w:proofErr w:type="gramEnd"/>
      <w:r>
        <w:rPr>
          <w:i/>
          <w:color w:val="444444"/>
          <w:sz w:val="20"/>
        </w:rPr>
        <w:t xml:space="preserve"> Calvo, R., Pazos, A. y Rebollo, C. (2009). Química 3º. Grupo </w:t>
      </w:r>
      <w:proofErr w:type="spellStart"/>
      <w:r>
        <w:rPr>
          <w:i/>
          <w:color w:val="444444"/>
          <w:sz w:val="20"/>
        </w:rPr>
        <w:t>Kryptos</w:t>
      </w:r>
      <w:proofErr w:type="spellEnd"/>
      <w:r>
        <w:rPr>
          <w:i/>
          <w:color w:val="444444"/>
          <w:sz w:val="20"/>
        </w:rPr>
        <w:t>. Montevideo, Uruguay: Textos del Sur</w:t>
      </w:r>
      <w:r>
        <w:rPr>
          <w:rFonts w:ascii="Times New Roman" w:eastAsia="Times New Roman" w:hAnsi="Times New Roman" w:cs="Times New Roman"/>
          <w:color w:val="444444"/>
          <w:sz w:val="20"/>
        </w:rPr>
        <w:t xml:space="preserve"> </w:t>
      </w:r>
      <w:r>
        <w:rPr>
          <w:i/>
          <w:color w:val="444444"/>
          <w:sz w:val="20"/>
        </w:rPr>
        <w:t>http://www.aroundtheamericas.org/log/wp-</w:t>
      </w:r>
    </w:p>
    <w:p w14:paraId="3D82C5E4" w14:textId="77777777" w:rsidR="003C0A14" w:rsidRDefault="00000000">
      <w:pPr>
        <w:spacing w:after="0" w:line="259" w:lineRule="auto"/>
        <w:ind w:left="72" w:firstLine="0"/>
        <w:jc w:val="left"/>
      </w:pPr>
      <w:proofErr w:type="spellStart"/>
      <w:r>
        <w:rPr>
          <w:i/>
          <w:color w:val="444444"/>
          <w:sz w:val="20"/>
        </w:rPr>
        <w:t>content</w:t>
      </w:r>
      <w:proofErr w:type="spellEnd"/>
      <w:r>
        <w:rPr>
          <w:i/>
          <w:color w:val="444444"/>
          <w:sz w:val="20"/>
        </w:rPr>
        <w:t>/</w:t>
      </w:r>
      <w:proofErr w:type="spellStart"/>
      <w:r>
        <w:rPr>
          <w:i/>
          <w:color w:val="444444"/>
          <w:sz w:val="20"/>
        </w:rPr>
        <w:t>uploads</w:t>
      </w:r>
      <w:proofErr w:type="spellEnd"/>
      <w:r>
        <w:rPr>
          <w:i/>
          <w:color w:val="444444"/>
          <w:sz w:val="20"/>
        </w:rPr>
        <w:t xml:space="preserve">/2010/01/Teachers_Guide_SPANISH_less1_coral.pdf Recuperado el 20/12/15 </w:t>
      </w:r>
    </w:p>
    <w:p w14:paraId="5CEE81F6" w14:textId="77777777" w:rsidR="003C0A14" w:rsidRDefault="00000000">
      <w:pPr>
        <w:spacing w:after="22" w:line="259" w:lineRule="auto"/>
        <w:ind w:left="0" w:firstLine="0"/>
        <w:jc w:val="right"/>
      </w:pPr>
      <w:r>
        <w:rPr>
          <w:rFonts w:ascii="Times New Roman" w:eastAsia="Times New Roman" w:hAnsi="Times New Roman" w:cs="Times New Roman"/>
          <w:color w:val="444444"/>
          <w:sz w:val="20"/>
        </w:rPr>
        <w:t xml:space="preserve"> </w:t>
      </w:r>
    </w:p>
    <w:p w14:paraId="44FC94CE" w14:textId="77777777" w:rsidR="003C0A14" w:rsidRDefault="00000000">
      <w:pPr>
        <w:numPr>
          <w:ilvl w:val="0"/>
          <w:numId w:val="5"/>
        </w:numPr>
        <w:ind w:right="44" w:hanging="281"/>
      </w:pPr>
      <w:r>
        <w:t xml:space="preserve">Busca y escribe la fórmula de ion hidrógeno, ácido carbónico, ion bicarbonato </w:t>
      </w:r>
      <w:proofErr w:type="gramStart"/>
      <w:r>
        <w:t>e</w:t>
      </w:r>
      <w:proofErr w:type="gramEnd"/>
      <w:r>
        <w:t xml:space="preserve"> ion carbonato. Escribe una ecuación química que represente la formación de ácido carbónico. </w:t>
      </w:r>
    </w:p>
    <w:p w14:paraId="28E585E5" w14:textId="77777777" w:rsidR="003C0A14" w:rsidRDefault="00000000">
      <w:pPr>
        <w:numPr>
          <w:ilvl w:val="0"/>
          <w:numId w:val="5"/>
        </w:numPr>
        <w:ind w:right="44" w:hanging="281"/>
      </w:pPr>
      <w:r>
        <w:t xml:space="preserve">¿Qué actividades humanas liberan dióxido de carbono al ambiente? </w:t>
      </w:r>
    </w:p>
    <w:p w14:paraId="084E5A9E" w14:textId="77777777" w:rsidR="003C0A14" w:rsidRDefault="00000000">
      <w:pPr>
        <w:numPr>
          <w:ilvl w:val="0"/>
          <w:numId w:val="5"/>
        </w:numPr>
        <w:ind w:right="44" w:hanging="281"/>
      </w:pPr>
      <w:r>
        <w:t xml:space="preserve">¿En qué consiste el "calentamiento global"? ¿Qué cambios ha generado en el clima? ¿De qué forma podemos contribuir a reducir la emisión de dióxido de carbono a la atmósfera? ¿Qué es la huella de carbono? </w:t>
      </w:r>
    </w:p>
    <w:p w14:paraId="40F70A42" w14:textId="77777777" w:rsidR="003C0A14" w:rsidRDefault="00000000">
      <w:pPr>
        <w:numPr>
          <w:ilvl w:val="0"/>
          <w:numId w:val="5"/>
        </w:numPr>
        <w:ind w:right="44" w:hanging="281"/>
      </w:pPr>
      <w:r>
        <w:t xml:space="preserve">Investiga sobre el proceso de formación de conchas de algunos animales acuáticos. </w:t>
      </w:r>
    </w:p>
    <w:p w14:paraId="60515BEB" w14:textId="77777777" w:rsidR="003C0A14" w:rsidRDefault="00000000">
      <w:pPr>
        <w:numPr>
          <w:ilvl w:val="0"/>
          <w:numId w:val="5"/>
        </w:numPr>
        <w:ind w:right="44" w:hanging="281"/>
      </w:pPr>
      <w:r>
        <w:t xml:space="preserve">¿Qué son los corales? ¿Dónde se encuentran principalmente? ¿Cómo se ven afectados por el proceso de acidificación? </w:t>
      </w:r>
    </w:p>
    <w:p w14:paraId="2C402D53" w14:textId="77777777" w:rsidR="003C0A14" w:rsidRDefault="00000000">
      <w:pPr>
        <w:numPr>
          <w:ilvl w:val="0"/>
          <w:numId w:val="5"/>
        </w:numPr>
        <w:ind w:right="44" w:hanging="281"/>
      </w:pPr>
      <w:r>
        <w:t xml:space="preserve">Investiga sobre el "ciclo del carbono oceánico" o "sistema amortiguador del bicarbonato". ¿Cómo se ve afectado por el proceso de acidificación? </w:t>
      </w:r>
    </w:p>
    <w:p w14:paraId="351792A8" w14:textId="77777777" w:rsidR="003C0A14" w:rsidRDefault="00000000">
      <w:pPr>
        <w:spacing w:after="80" w:line="259" w:lineRule="auto"/>
        <w:ind w:left="0" w:firstLine="0"/>
        <w:jc w:val="left"/>
      </w:pPr>
      <w:r>
        <w:rPr>
          <w:rFonts w:ascii="Times New Roman" w:eastAsia="Times New Roman" w:hAnsi="Times New Roman" w:cs="Times New Roman"/>
          <w:sz w:val="17"/>
        </w:rPr>
        <w:t xml:space="preserve"> </w:t>
      </w:r>
    </w:p>
    <w:p w14:paraId="64621823" w14:textId="77777777" w:rsidR="003C0A14" w:rsidRDefault="00000000">
      <w:pPr>
        <w:pStyle w:val="Ttulo1"/>
        <w:ind w:left="-5"/>
      </w:pPr>
      <w:r>
        <w:t>3- EL VOLCÁN KAWAH IJEN, UNA MINA DE AZUFRE MORTAL</w:t>
      </w:r>
      <w:r>
        <w:rPr>
          <w:rFonts w:ascii="Times New Roman" w:eastAsia="Times New Roman" w:hAnsi="Times New Roman" w:cs="Times New Roman"/>
          <w:b w:val="0"/>
          <w:vertAlign w:val="subscript"/>
        </w:rPr>
        <w:t xml:space="preserve"> </w:t>
      </w:r>
    </w:p>
    <w:p w14:paraId="2244E024" w14:textId="77777777" w:rsidR="003C0A14" w:rsidRDefault="00000000">
      <w:pPr>
        <w:ind w:left="9" w:right="44"/>
      </w:pPr>
      <w:proofErr w:type="spellStart"/>
      <w:r>
        <w:t>Kawah</w:t>
      </w:r>
      <w:proofErr w:type="spellEnd"/>
      <w:r>
        <w:t xml:space="preserve"> </w:t>
      </w:r>
      <w:proofErr w:type="spellStart"/>
      <w:r>
        <w:t>Ijen</w:t>
      </w:r>
      <w:proofErr w:type="spellEnd"/>
      <w:r>
        <w:t xml:space="preserve"> es un volcán aún activo, situado en Indonesia, de unos 2800 m de altura, donde unos 200 hombres trabajan en condiciones extremas haciendo que su esperanza de vida alcance tan sólo a 45 años.</w:t>
      </w:r>
      <w:r>
        <w:rPr>
          <w:rFonts w:ascii="Times New Roman" w:eastAsia="Times New Roman" w:hAnsi="Times New Roman" w:cs="Times New Roman"/>
          <w:vertAlign w:val="subscript"/>
        </w:rPr>
        <w:t xml:space="preserve"> </w:t>
      </w:r>
    </w:p>
    <w:p w14:paraId="47578E5C" w14:textId="77777777" w:rsidR="003C0A14" w:rsidRDefault="00000000">
      <w:pPr>
        <w:ind w:left="9" w:right="44"/>
      </w:pPr>
      <w:r>
        <w:t>La caldera del volcán de un kilómetro de diámetro tiene la peculiaridad de albergar un lago de un maravilloso color turquesa formado básicamente por agua, ácido clorhídrico y sulfúrico, haciendo de éste el lago más ácido del mundo. Algunos expertos afirman que su pH ha llegado a un valor menor a 0,3.</w:t>
      </w:r>
      <w:r>
        <w:rPr>
          <w:rFonts w:ascii="Times New Roman" w:eastAsia="Times New Roman" w:hAnsi="Times New Roman" w:cs="Times New Roman"/>
          <w:vertAlign w:val="subscript"/>
        </w:rPr>
        <w:t xml:space="preserve"> </w:t>
      </w:r>
      <w:r>
        <w:t>Desde lejos se pueden observar grandes emanaciones de gases y vapores, principalmente dióxido de azufre y ácido sulfhídrico, que surgen de las grietas, llamadas fumarolas.</w:t>
      </w:r>
      <w:r>
        <w:rPr>
          <w:rFonts w:ascii="Times New Roman" w:eastAsia="Times New Roman" w:hAnsi="Times New Roman" w:cs="Times New Roman"/>
          <w:vertAlign w:val="subscript"/>
        </w:rPr>
        <w:t xml:space="preserve"> </w:t>
      </w:r>
    </w:p>
    <w:p w14:paraId="04FD2BA1" w14:textId="77777777" w:rsidR="003C0A14" w:rsidRDefault="00000000">
      <w:pPr>
        <w:ind w:left="9" w:right="44"/>
      </w:pPr>
      <w:r>
        <w:t>Las fumarolas son desviadas por cañerías instaladas en las paredes del cráter donde se forma el azufre. El azufre líquido, de color rojo intenso, se vierte lentamente de los extremos de las tuberías y escurre por las rocas, donde solidifica con las bajas temperaturas de la noche, a azufre cristalino, de color amarillo brillante.</w:t>
      </w:r>
      <w:r>
        <w:rPr>
          <w:rFonts w:ascii="Times New Roman" w:eastAsia="Times New Roman" w:hAnsi="Times New Roman" w:cs="Times New Roman"/>
          <w:vertAlign w:val="subscript"/>
        </w:rPr>
        <w:t xml:space="preserve"> </w:t>
      </w:r>
    </w:p>
    <w:p w14:paraId="7F7F688C" w14:textId="77777777" w:rsidR="003C0A14" w:rsidRDefault="00000000">
      <w:pPr>
        <w:ind w:left="9" w:right="44"/>
      </w:pPr>
      <w:r>
        <w:t xml:space="preserve">Los mineros, sin guantes y muchos de ellos descalzos, extraen el azufre, rompiéndolo en trozos grandes, aprovisionados únicamente con una barra de acero.  </w:t>
      </w:r>
    </w:p>
    <w:p w14:paraId="55DAB161" w14:textId="77777777" w:rsidR="003C0A14" w:rsidRDefault="00000000">
      <w:pPr>
        <w:ind w:left="9" w:right="44"/>
      </w:pPr>
      <w:r>
        <w:t xml:space="preserve">Pican hasta el desfallecimiento, las columnas de humo les van "consumiendo" los ojos, las gargantas se queman. Trabajan 7 días a la </w:t>
      </w:r>
      <w:proofErr w:type="gramStart"/>
      <w:r>
        <w:t>semana</w:t>
      </w:r>
      <w:proofErr w:type="gramEnd"/>
      <w:r>
        <w:t xml:space="preserve"> aunque haya peligro de erupción.  </w:t>
      </w:r>
    </w:p>
    <w:p w14:paraId="41D3AD15" w14:textId="77777777" w:rsidR="003C0A14" w:rsidRDefault="00000000">
      <w:pPr>
        <w:ind w:left="9" w:right="44"/>
      </w:pPr>
      <w:r>
        <w:lastRenderedPageBreak/>
        <w:t>Aunque la paga es muy baja, los obreros consideran que el trabajo es aceptable ya que ganan 3 o 4 veces más que lo que ganarían en las plantaciones de café o arroz.</w:t>
      </w:r>
      <w:r>
        <w:rPr>
          <w:rFonts w:ascii="Times New Roman" w:eastAsia="Times New Roman" w:hAnsi="Times New Roman" w:cs="Times New Roman"/>
          <w:vertAlign w:val="subscript"/>
        </w:rPr>
        <w:t xml:space="preserve"> </w:t>
      </w:r>
    </w:p>
    <w:p w14:paraId="70A3C61C" w14:textId="77777777" w:rsidR="003C0A14" w:rsidRDefault="00000000">
      <w:pPr>
        <w:ind w:left="9" w:right="44"/>
      </w:pPr>
      <w:r>
        <w:t>En una jornada de trabajo se extraen unas 12 toneladas de azufre. Éste se utilizará para vulcanizar el caucho; blanquear azúcar; fabricar pesticidas y explosivos; producir medicinas, complementos alimenticios y hasta cremas de belleza.</w:t>
      </w:r>
      <w:r>
        <w:rPr>
          <w:rFonts w:ascii="Times New Roman" w:eastAsia="Times New Roman" w:hAnsi="Times New Roman" w:cs="Times New Roman"/>
          <w:vertAlign w:val="subscript"/>
        </w:rPr>
        <w:t xml:space="preserve"> </w:t>
      </w:r>
    </w:p>
    <w:p w14:paraId="55F404F3" w14:textId="77777777" w:rsidR="003C0A14" w:rsidRDefault="00000000">
      <w:pPr>
        <w:spacing w:after="4" w:line="250" w:lineRule="auto"/>
        <w:ind w:left="27"/>
        <w:jc w:val="left"/>
      </w:pPr>
      <w:r>
        <w:rPr>
          <w:i/>
          <w:sz w:val="20"/>
        </w:rPr>
        <w:t xml:space="preserve">Texto extraído y adaptado de: Banchero, C., Calvo, R., Pazos, A. y Rebollo, C. (2009). Química </w:t>
      </w:r>
    </w:p>
    <w:p w14:paraId="0D6EC3F5" w14:textId="77777777" w:rsidR="003C0A14" w:rsidRDefault="00000000">
      <w:pPr>
        <w:spacing w:after="4"/>
        <w:ind w:left="36" w:right="83"/>
        <w:jc w:val="center"/>
      </w:pPr>
      <w:r>
        <w:rPr>
          <w:i/>
          <w:sz w:val="20"/>
        </w:rPr>
        <w:t xml:space="preserve">3º. Grupo </w:t>
      </w:r>
      <w:proofErr w:type="spellStart"/>
      <w:r>
        <w:rPr>
          <w:i/>
          <w:sz w:val="20"/>
        </w:rPr>
        <w:t>Kryptos</w:t>
      </w:r>
      <w:proofErr w:type="spellEnd"/>
      <w:r>
        <w:rPr>
          <w:i/>
          <w:sz w:val="20"/>
        </w:rPr>
        <w:t xml:space="preserve">. Montevideo, Uruguay: Textos del Sur </w:t>
      </w:r>
    </w:p>
    <w:p w14:paraId="6D605422" w14:textId="77777777" w:rsidR="003C0A14" w:rsidRDefault="00000000">
      <w:pPr>
        <w:spacing w:after="22" w:line="259" w:lineRule="auto"/>
        <w:ind w:left="0" w:right="3" w:firstLine="0"/>
        <w:jc w:val="center"/>
      </w:pPr>
      <w:r>
        <w:rPr>
          <w:rFonts w:ascii="Times New Roman" w:eastAsia="Times New Roman" w:hAnsi="Times New Roman" w:cs="Times New Roman"/>
          <w:sz w:val="20"/>
        </w:rPr>
        <w:t xml:space="preserve"> </w:t>
      </w:r>
    </w:p>
    <w:p w14:paraId="23889D28" w14:textId="77777777" w:rsidR="003C0A14" w:rsidRDefault="00000000">
      <w:pPr>
        <w:numPr>
          <w:ilvl w:val="0"/>
          <w:numId w:val="6"/>
        </w:numPr>
        <w:ind w:right="44" w:hanging="281"/>
      </w:pPr>
      <w:r>
        <w:t>Escribe la fórmula química que representa a cada una de las sustancias nombradas en el texto.</w:t>
      </w:r>
      <w:r>
        <w:rPr>
          <w:rFonts w:ascii="Times New Roman" w:eastAsia="Times New Roman" w:hAnsi="Times New Roman" w:cs="Times New Roman"/>
          <w:vertAlign w:val="subscript"/>
        </w:rPr>
        <w:t xml:space="preserve"> </w:t>
      </w:r>
    </w:p>
    <w:p w14:paraId="4B01C44C" w14:textId="77777777" w:rsidR="003C0A14" w:rsidRDefault="00000000">
      <w:pPr>
        <w:numPr>
          <w:ilvl w:val="0"/>
          <w:numId w:val="6"/>
        </w:numPr>
        <w:ind w:right="44" w:hanging="281"/>
      </w:pPr>
      <w:r>
        <w:t>¿Qué efectos tiene sobre la salud la exposición prolongada al azufre?</w:t>
      </w:r>
      <w:r>
        <w:rPr>
          <w:rFonts w:ascii="Times New Roman" w:eastAsia="Times New Roman" w:hAnsi="Times New Roman" w:cs="Times New Roman"/>
          <w:vertAlign w:val="subscript"/>
        </w:rPr>
        <w:t xml:space="preserve"> </w:t>
      </w:r>
    </w:p>
    <w:p w14:paraId="1DD47D5D" w14:textId="77777777" w:rsidR="003C0A14" w:rsidRDefault="00000000">
      <w:pPr>
        <w:numPr>
          <w:ilvl w:val="0"/>
          <w:numId w:val="6"/>
        </w:numPr>
        <w:ind w:right="44" w:hanging="281"/>
      </w:pPr>
      <w:r>
        <w:t>Elige uno de los usos que se le da al azufre extraído e investiga en qué consiste.</w:t>
      </w:r>
      <w:r>
        <w:rPr>
          <w:rFonts w:ascii="Times New Roman" w:eastAsia="Times New Roman" w:hAnsi="Times New Roman" w:cs="Times New Roman"/>
          <w:vertAlign w:val="subscript"/>
        </w:rPr>
        <w:t xml:space="preserve"> </w:t>
      </w:r>
    </w:p>
    <w:p w14:paraId="7BDA25E2" w14:textId="77777777" w:rsidR="003C0A14" w:rsidRDefault="00000000">
      <w:pPr>
        <w:numPr>
          <w:ilvl w:val="0"/>
          <w:numId w:val="6"/>
        </w:numPr>
        <w:ind w:right="44" w:hanging="281"/>
      </w:pPr>
      <w:r>
        <w:t>¿Qué medidas de seguridad se deberían tomar para trabajar en el volcán extrayendo el azufre?</w:t>
      </w:r>
      <w:r>
        <w:rPr>
          <w:rFonts w:ascii="Times New Roman" w:eastAsia="Times New Roman" w:hAnsi="Times New Roman" w:cs="Times New Roman"/>
          <w:vertAlign w:val="subscript"/>
        </w:rPr>
        <w:t xml:space="preserve"> </w:t>
      </w:r>
    </w:p>
    <w:p w14:paraId="7AEC4BC7" w14:textId="77777777" w:rsidR="003C0A14" w:rsidRDefault="00000000">
      <w:pPr>
        <w:numPr>
          <w:ilvl w:val="0"/>
          <w:numId w:val="6"/>
        </w:numPr>
        <w:ind w:right="44" w:hanging="281"/>
      </w:pPr>
      <w:r>
        <w:t>Otro título al artículo puede ser "Esclavos del azufre". ¿Cómo lo relacionas con la lectura?</w:t>
      </w:r>
      <w:r>
        <w:rPr>
          <w:rFonts w:ascii="Times New Roman" w:eastAsia="Times New Roman" w:hAnsi="Times New Roman" w:cs="Times New Roman"/>
          <w:vertAlign w:val="subscript"/>
        </w:rPr>
        <w:t xml:space="preserve"> </w:t>
      </w:r>
    </w:p>
    <w:p w14:paraId="56241B16" w14:textId="77777777" w:rsidR="003C0A14" w:rsidRDefault="00000000">
      <w:pPr>
        <w:numPr>
          <w:ilvl w:val="0"/>
          <w:numId w:val="6"/>
        </w:numPr>
        <w:ind w:right="44" w:hanging="281"/>
      </w:pPr>
      <w:r>
        <w:t>¿Qué variedades alotrópicas de azufre existen?</w:t>
      </w:r>
      <w:r>
        <w:rPr>
          <w:rFonts w:ascii="Times New Roman" w:eastAsia="Times New Roman" w:hAnsi="Times New Roman" w:cs="Times New Roman"/>
          <w:vertAlign w:val="subscript"/>
        </w:rPr>
        <w:t xml:space="preserve"> </w:t>
      </w:r>
    </w:p>
    <w:p w14:paraId="422FF654" w14:textId="77777777" w:rsidR="003C0A14" w:rsidRDefault="00000000">
      <w:pPr>
        <w:numPr>
          <w:ilvl w:val="0"/>
          <w:numId w:val="6"/>
        </w:numPr>
        <w:ind w:right="44" w:hanging="281"/>
      </w:pPr>
      <w:r>
        <w:t>¿A qué se debe que por la noche se observe lava "azul" proveniente del volcán?</w:t>
      </w:r>
      <w:r>
        <w:rPr>
          <w:color w:val="444444"/>
        </w:rPr>
        <w:t xml:space="preserve"> </w:t>
      </w:r>
    </w:p>
    <w:p w14:paraId="4509DE77" w14:textId="77777777" w:rsidR="003C0A14" w:rsidRDefault="00000000">
      <w:pPr>
        <w:spacing w:after="80" w:line="259" w:lineRule="auto"/>
        <w:ind w:left="0" w:firstLine="0"/>
        <w:jc w:val="left"/>
      </w:pPr>
      <w:r>
        <w:rPr>
          <w:rFonts w:ascii="Times New Roman" w:eastAsia="Times New Roman" w:hAnsi="Times New Roman" w:cs="Times New Roman"/>
          <w:color w:val="444444"/>
          <w:sz w:val="17"/>
        </w:rPr>
        <w:t xml:space="preserve"> </w:t>
      </w:r>
    </w:p>
    <w:p w14:paraId="26A84EED" w14:textId="77777777" w:rsidR="003C0A14" w:rsidRDefault="00000000">
      <w:pPr>
        <w:pStyle w:val="Ttulo1"/>
        <w:ind w:left="-5"/>
      </w:pPr>
      <w:r>
        <w:t>4- INFLUENCIA DEL pH EN LOS CULTIVOS</w:t>
      </w:r>
      <w:r>
        <w:rPr>
          <w:rFonts w:ascii="Times New Roman" w:eastAsia="Times New Roman" w:hAnsi="Times New Roman" w:cs="Times New Roman"/>
          <w:b w:val="0"/>
          <w:vertAlign w:val="subscript"/>
        </w:rPr>
        <w:t xml:space="preserve"> </w:t>
      </w:r>
    </w:p>
    <w:p w14:paraId="21E8AFD1" w14:textId="77777777" w:rsidR="003C0A14" w:rsidRDefault="00000000">
      <w:pPr>
        <w:ind w:left="9" w:right="44"/>
      </w:pPr>
      <w:r>
        <w:t>Conocer el pH del suelo es importante para evaluar la relación suelo-planta. Para cada especie hay un valor óptimo de pH. La mayoría de los cultivos se desarrollan más favorablemente en suelos con pH cercano a 7.</w:t>
      </w:r>
      <w:r>
        <w:rPr>
          <w:rFonts w:ascii="Times New Roman" w:eastAsia="Times New Roman" w:hAnsi="Times New Roman" w:cs="Times New Roman"/>
          <w:vertAlign w:val="subscript"/>
        </w:rPr>
        <w:t xml:space="preserve"> </w:t>
      </w:r>
    </w:p>
    <w:p w14:paraId="76ADB6F8" w14:textId="77777777" w:rsidR="003C0A14" w:rsidRDefault="00000000">
      <w:pPr>
        <w:ind w:left="9" w:right="44"/>
      </w:pPr>
      <w:r>
        <w:t>Aunque cada especie vegetal tiene un pH óptimo, la acidez del suelo también afecta la disponibilidad de nutrientes, las propiedades físicas de los suelos y la actividad microbiana.</w:t>
      </w:r>
      <w:r>
        <w:rPr>
          <w:rFonts w:ascii="Times New Roman" w:eastAsia="Times New Roman" w:hAnsi="Times New Roman" w:cs="Times New Roman"/>
          <w:vertAlign w:val="subscript"/>
        </w:rPr>
        <w:t xml:space="preserve"> </w:t>
      </w:r>
    </w:p>
    <w:p w14:paraId="01514454" w14:textId="77777777" w:rsidR="003C0A14" w:rsidRDefault="00000000">
      <w:pPr>
        <w:ind w:left="9" w:right="44"/>
      </w:pPr>
      <w:r>
        <w:t>En general, los suelos presentan una acidez mayor a la requerida para los cultivos, debido a la elevada extracción de nutrientes, a las lluvias abundantes (el calcio y el magnesio son arrastrados) y a la fertilización con compuestos nitrogenados.</w:t>
      </w:r>
      <w:r>
        <w:rPr>
          <w:rFonts w:ascii="Times New Roman" w:eastAsia="Times New Roman" w:hAnsi="Times New Roman" w:cs="Times New Roman"/>
          <w:vertAlign w:val="subscript"/>
        </w:rPr>
        <w:t xml:space="preserve"> </w:t>
      </w:r>
    </w:p>
    <w:p w14:paraId="25B7044A" w14:textId="77777777" w:rsidR="003C0A14" w:rsidRDefault="00000000">
      <w:pPr>
        <w:ind w:left="9" w:right="44"/>
      </w:pPr>
      <w:r>
        <w:t>Estos suelos con problemas de acidez requieren la aplicación de correctivos (materiales cálcicos o cálcicos-magnésicos), para llevarlos a pH entre 6,5 y 7,5, un pH cercano a la neutralidad. Esta técnica se conoce como encalado.</w:t>
      </w:r>
      <w:r>
        <w:rPr>
          <w:rFonts w:ascii="Times New Roman" w:eastAsia="Times New Roman" w:hAnsi="Times New Roman" w:cs="Times New Roman"/>
          <w:vertAlign w:val="subscript"/>
        </w:rPr>
        <w:t xml:space="preserve"> </w:t>
      </w:r>
    </w:p>
    <w:p w14:paraId="792C4014" w14:textId="77777777" w:rsidR="003C0A14" w:rsidRDefault="00000000">
      <w:pPr>
        <w:ind w:left="9" w:right="44"/>
      </w:pPr>
      <w:r>
        <w:t xml:space="preserve">Esta técnica aumenta la disponibilidad de calcio, magnesio y fósforo, mejora la disponibilidad de nitrógeno a través de una mayor fijación simbiótica. También se incrementa la cantidad y la efectividad de los microorganismos responsables de la descomposición de la materia orgánica y de las transformaciones del nitrógeno, el fósforo y el azufre. </w:t>
      </w:r>
      <w:proofErr w:type="gramStart"/>
      <w:r>
        <w:t>Y</w:t>
      </w:r>
      <w:proofErr w:type="gramEnd"/>
      <w:r>
        <w:t xml:space="preserve"> por último, se reduce la solubilidad de compuestos formados por elementos que pueden alcanzar niveles de fitotoxicidad en suelos ácidos, como el aluminio y el manganeso.</w:t>
      </w:r>
      <w:r>
        <w:rPr>
          <w:rFonts w:ascii="Times New Roman" w:eastAsia="Times New Roman" w:hAnsi="Times New Roman" w:cs="Times New Roman"/>
          <w:vertAlign w:val="subscript"/>
        </w:rPr>
        <w:t xml:space="preserve"> </w:t>
      </w:r>
    </w:p>
    <w:p w14:paraId="31A3499F" w14:textId="77777777" w:rsidR="003C0A14" w:rsidRDefault="00000000">
      <w:pPr>
        <w:ind w:left="9" w:right="44"/>
      </w:pPr>
      <w:r>
        <w:t>Los principales compuestos que se emplean para el encalado (técnica de aplicar correctivos) son:</w:t>
      </w:r>
      <w:r>
        <w:rPr>
          <w:rFonts w:ascii="Times New Roman" w:eastAsia="Times New Roman" w:hAnsi="Times New Roman" w:cs="Times New Roman"/>
          <w:vertAlign w:val="subscript"/>
        </w:rPr>
        <w:t xml:space="preserve"> </w:t>
      </w:r>
    </w:p>
    <w:p w14:paraId="604C2EDA" w14:textId="77777777" w:rsidR="003C0A14" w:rsidRDefault="00000000">
      <w:pPr>
        <w:numPr>
          <w:ilvl w:val="0"/>
          <w:numId w:val="7"/>
        </w:numPr>
        <w:ind w:right="44"/>
      </w:pPr>
      <w:r>
        <w:t xml:space="preserve">cal </w:t>
      </w:r>
      <w:proofErr w:type="spellStart"/>
      <w:r>
        <w:t>calcítica</w:t>
      </w:r>
      <w:proofErr w:type="spellEnd"/>
      <w:r>
        <w:t xml:space="preserve"> (carbonato de calcio) y cal dolomítica (carbonatos de calcio y de magnesio);</w:t>
      </w:r>
      <w:r>
        <w:rPr>
          <w:rFonts w:ascii="Times New Roman" w:eastAsia="Times New Roman" w:hAnsi="Times New Roman" w:cs="Times New Roman"/>
          <w:vertAlign w:val="subscript"/>
        </w:rPr>
        <w:t xml:space="preserve"> </w:t>
      </w:r>
    </w:p>
    <w:p w14:paraId="65AE5615" w14:textId="77777777" w:rsidR="003C0A14" w:rsidRDefault="00000000">
      <w:pPr>
        <w:numPr>
          <w:ilvl w:val="0"/>
          <w:numId w:val="7"/>
        </w:numPr>
        <w:ind w:right="44"/>
      </w:pPr>
      <w:r>
        <w:lastRenderedPageBreak/>
        <w:t>conchilla molida: son depósitos no consolidados de restos de conchillas marinas que se presentan en algunos sectores costeros;</w:t>
      </w:r>
      <w:r>
        <w:rPr>
          <w:rFonts w:ascii="Times New Roman" w:eastAsia="Times New Roman" w:hAnsi="Times New Roman" w:cs="Times New Roman"/>
          <w:vertAlign w:val="subscript"/>
        </w:rPr>
        <w:t xml:space="preserve"> </w:t>
      </w:r>
    </w:p>
    <w:p w14:paraId="6C294B41" w14:textId="77777777" w:rsidR="003C0A14" w:rsidRDefault="00000000">
      <w:pPr>
        <w:numPr>
          <w:ilvl w:val="0"/>
          <w:numId w:val="7"/>
        </w:numPr>
        <w:ind w:right="44"/>
      </w:pPr>
      <w:r>
        <w:t>cal viva (óxido de calcio) y cal hidratada (hidróxido de calcio): ambas tienen una reacción rápida. Sin embargo, en determinadas situaciones, la cal viva no es aconsejada por algunos técnicos porque “destruye” la materia orgánica.</w:t>
      </w:r>
      <w:r>
        <w:rPr>
          <w:rFonts w:ascii="Times New Roman" w:eastAsia="Times New Roman" w:hAnsi="Times New Roman" w:cs="Times New Roman"/>
          <w:sz w:val="17"/>
        </w:rPr>
        <w:t xml:space="preserve"> </w:t>
      </w:r>
    </w:p>
    <w:p w14:paraId="0738DE79" w14:textId="77777777" w:rsidR="003C0A14" w:rsidRDefault="00000000">
      <w:pPr>
        <w:spacing w:after="4" w:line="250" w:lineRule="auto"/>
        <w:ind w:left="91"/>
        <w:jc w:val="left"/>
      </w:pPr>
      <w:r>
        <w:rPr>
          <w:i/>
          <w:sz w:val="20"/>
        </w:rPr>
        <w:t xml:space="preserve">Texto extraído y adaptado de: Alegría, M. y otros. (1999). Química I. Buenos Aires, Argentina: </w:t>
      </w:r>
    </w:p>
    <w:p w14:paraId="2BBB8420" w14:textId="77777777" w:rsidR="003C0A14" w:rsidRDefault="00000000">
      <w:pPr>
        <w:spacing w:after="4"/>
        <w:ind w:left="36" w:right="81"/>
        <w:jc w:val="center"/>
      </w:pPr>
      <w:r>
        <w:rPr>
          <w:i/>
          <w:sz w:val="20"/>
        </w:rPr>
        <w:t>Santillan</w:t>
      </w:r>
      <w:r>
        <w:rPr>
          <w:sz w:val="20"/>
        </w:rPr>
        <w:t xml:space="preserve">a </w:t>
      </w:r>
    </w:p>
    <w:p w14:paraId="53C893FE" w14:textId="77777777" w:rsidR="003C0A14" w:rsidRDefault="00000000">
      <w:pPr>
        <w:spacing w:after="22" w:line="259" w:lineRule="auto"/>
        <w:ind w:left="0" w:right="3" w:firstLine="0"/>
        <w:jc w:val="center"/>
      </w:pPr>
      <w:r>
        <w:rPr>
          <w:rFonts w:ascii="Times New Roman" w:eastAsia="Times New Roman" w:hAnsi="Times New Roman" w:cs="Times New Roman"/>
          <w:sz w:val="20"/>
        </w:rPr>
        <w:t xml:space="preserve"> </w:t>
      </w:r>
    </w:p>
    <w:p w14:paraId="50E26558" w14:textId="77777777" w:rsidR="003C0A14" w:rsidRDefault="00000000">
      <w:pPr>
        <w:numPr>
          <w:ilvl w:val="0"/>
          <w:numId w:val="8"/>
        </w:numPr>
        <w:ind w:right="44" w:hanging="269"/>
      </w:pPr>
      <w:r>
        <w:t>Escribe la fórmula química que representa a cada una de las sustancias que se utilizan como correctivos.</w:t>
      </w:r>
      <w:r>
        <w:rPr>
          <w:rFonts w:ascii="Times New Roman" w:eastAsia="Times New Roman" w:hAnsi="Times New Roman" w:cs="Times New Roman"/>
          <w:vertAlign w:val="subscript"/>
        </w:rPr>
        <w:t xml:space="preserve"> </w:t>
      </w:r>
    </w:p>
    <w:p w14:paraId="1856B44B" w14:textId="77777777" w:rsidR="003C0A14" w:rsidRDefault="00000000">
      <w:pPr>
        <w:numPr>
          <w:ilvl w:val="0"/>
          <w:numId w:val="8"/>
        </w:numPr>
        <w:spacing w:line="246" w:lineRule="auto"/>
        <w:ind w:right="44" w:hanging="269"/>
      </w:pPr>
      <w:r>
        <w:t>¿Cómo se puede saber el pH de una muestra de suelo? Selecciona una muestra (de ser posible de un suelo que se utilice para cultivo) y realiza la técnica.</w:t>
      </w:r>
      <w:r>
        <w:rPr>
          <w:rFonts w:ascii="Times New Roman" w:eastAsia="Times New Roman" w:hAnsi="Times New Roman" w:cs="Times New Roman"/>
          <w:vertAlign w:val="subscript"/>
        </w:rPr>
        <w:t xml:space="preserve"> </w:t>
      </w:r>
    </w:p>
    <w:p w14:paraId="514F541F" w14:textId="77777777" w:rsidR="003C0A14" w:rsidRDefault="00000000">
      <w:pPr>
        <w:numPr>
          <w:ilvl w:val="0"/>
          <w:numId w:val="8"/>
        </w:numPr>
        <w:ind w:right="44" w:hanging="269"/>
      </w:pPr>
      <w:r>
        <w:t>¿En qué consiste el ciclo del nitrógeno?  ¿Cómo se relaciona con el tema analizado?</w:t>
      </w:r>
      <w:r>
        <w:rPr>
          <w:rFonts w:ascii="Times New Roman" w:eastAsia="Times New Roman" w:hAnsi="Times New Roman" w:cs="Times New Roman"/>
          <w:vertAlign w:val="subscript"/>
        </w:rPr>
        <w:t xml:space="preserve"> </w:t>
      </w:r>
    </w:p>
    <w:p w14:paraId="6B5B0FE9" w14:textId="77777777" w:rsidR="003C0A14" w:rsidRDefault="00000000">
      <w:pPr>
        <w:numPr>
          <w:ilvl w:val="0"/>
          <w:numId w:val="8"/>
        </w:numPr>
        <w:ind w:right="44" w:hanging="269"/>
      </w:pPr>
      <w:r>
        <w:t>¿Qué es la fitotoxicidad en plantas? ¿Cómo afecta a las plantas la alta concentración de aluminio o de manganeso en el suelo?</w:t>
      </w:r>
      <w:r>
        <w:rPr>
          <w:rFonts w:ascii="Times New Roman" w:eastAsia="Times New Roman" w:hAnsi="Times New Roman" w:cs="Times New Roman"/>
          <w:vertAlign w:val="subscript"/>
        </w:rPr>
        <w:t xml:space="preserve"> </w:t>
      </w:r>
    </w:p>
    <w:p w14:paraId="1F7E5801" w14:textId="77777777" w:rsidR="003C0A14" w:rsidRDefault="00000000">
      <w:pPr>
        <w:numPr>
          <w:ilvl w:val="0"/>
          <w:numId w:val="8"/>
        </w:numPr>
        <w:ind w:right="44" w:hanging="269"/>
      </w:pPr>
      <w:r>
        <w:t>¿Cómo se obtiene el hidróxido de calcio? ¿Qué usos se le da?</w:t>
      </w:r>
      <w:r>
        <w:rPr>
          <w:rFonts w:ascii="Times New Roman" w:eastAsia="Times New Roman" w:hAnsi="Times New Roman" w:cs="Times New Roman"/>
          <w:vertAlign w:val="subscript"/>
        </w:rPr>
        <w:t xml:space="preserve"> </w:t>
      </w:r>
    </w:p>
    <w:p w14:paraId="4D02E9AA" w14:textId="77777777" w:rsidR="003C0A14" w:rsidRDefault="00000000">
      <w:pPr>
        <w:numPr>
          <w:ilvl w:val="0"/>
          <w:numId w:val="8"/>
        </w:numPr>
        <w:ind w:right="44" w:hanging="269"/>
      </w:pPr>
      <w:r>
        <w:t>Imagina que deseas crear un huerto en tu casa y cultivar lo siguiente:</w:t>
      </w:r>
      <w:r>
        <w:rPr>
          <w:rFonts w:ascii="Times New Roman" w:eastAsia="Times New Roman" w:hAnsi="Times New Roman" w:cs="Times New Roman"/>
          <w:vertAlign w:val="subscript"/>
        </w:rPr>
        <w:t xml:space="preserve"> </w:t>
      </w:r>
    </w:p>
    <w:p w14:paraId="03CB0DA8" w14:textId="77777777" w:rsidR="003C0A14" w:rsidRDefault="00000000">
      <w:pPr>
        <w:numPr>
          <w:ilvl w:val="1"/>
          <w:numId w:val="8"/>
        </w:numPr>
        <w:spacing w:after="4" w:line="252" w:lineRule="auto"/>
        <w:ind w:hanging="154"/>
        <w:jc w:val="left"/>
      </w:pPr>
      <w:r>
        <w:rPr>
          <w:sz w:val="22"/>
        </w:rPr>
        <w:t>Tomate</w:t>
      </w:r>
      <w:r>
        <w:rPr>
          <w:rFonts w:ascii="Times New Roman" w:eastAsia="Times New Roman" w:hAnsi="Times New Roman" w:cs="Times New Roman"/>
          <w:sz w:val="17"/>
        </w:rPr>
        <w:t xml:space="preserve"> </w:t>
      </w:r>
    </w:p>
    <w:p w14:paraId="1FD792EA" w14:textId="77777777" w:rsidR="003C0A14" w:rsidRDefault="00000000">
      <w:pPr>
        <w:numPr>
          <w:ilvl w:val="1"/>
          <w:numId w:val="8"/>
        </w:numPr>
        <w:spacing w:after="4" w:line="252" w:lineRule="auto"/>
        <w:ind w:hanging="154"/>
        <w:jc w:val="left"/>
      </w:pPr>
      <w:r>
        <w:rPr>
          <w:sz w:val="22"/>
        </w:rPr>
        <w:t>Lechuga</w:t>
      </w:r>
      <w:r>
        <w:rPr>
          <w:rFonts w:ascii="Times New Roman" w:eastAsia="Times New Roman" w:hAnsi="Times New Roman" w:cs="Times New Roman"/>
          <w:sz w:val="17"/>
        </w:rPr>
        <w:t xml:space="preserve"> </w:t>
      </w:r>
    </w:p>
    <w:p w14:paraId="2C2BED48" w14:textId="77777777" w:rsidR="003C0A14" w:rsidRDefault="00000000">
      <w:pPr>
        <w:numPr>
          <w:ilvl w:val="1"/>
          <w:numId w:val="8"/>
        </w:numPr>
        <w:spacing w:after="4" w:line="252" w:lineRule="auto"/>
        <w:ind w:hanging="154"/>
        <w:jc w:val="left"/>
      </w:pPr>
      <w:r>
        <w:rPr>
          <w:sz w:val="22"/>
        </w:rPr>
        <w:t>Zanahoria</w:t>
      </w:r>
      <w:r>
        <w:rPr>
          <w:rFonts w:ascii="Times New Roman" w:eastAsia="Times New Roman" w:hAnsi="Times New Roman" w:cs="Times New Roman"/>
          <w:sz w:val="17"/>
        </w:rPr>
        <w:t xml:space="preserve"> </w:t>
      </w:r>
    </w:p>
    <w:p w14:paraId="2C3AA791" w14:textId="77777777" w:rsidR="003C0A14" w:rsidRDefault="00000000">
      <w:pPr>
        <w:numPr>
          <w:ilvl w:val="1"/>
          <w:numId w:val="8"/>
        </w:numPr>
        <w:spacing w:after="4" w:line="252" w:lineRule="auto"/>
        <w:ind w:hanging="154"/>
        <w:jc w:val="left"/>
      </w:pPr>
      <w:r>
        <w:rPr>
          <w:sz w:val="22"/>
        </w:rPr>
        <w:t>Morrón</w:t>
      </w:r>
      <w:r>
        <w:rPr>
          <w:rFonts w:ascii="Times New Roman" w:eastAsia="Times New Roman" w:hAnsi="Times New Roman" w:cs="Times New Roman"/>
          <w:sz w:val="17"/>
        </w:rPr>
        <w:t xml:space="preserve"> </w:t>
      </w:r>
    </w:p>
    <w:p w14:paraId="613B394B" w14:textId="77777777" w:rsidR="003C0A14" w:rsidRDefault="00000000">
      <w:pPr>
        <w:numPr>
          <w:ilvl w:val="1"/>
          <w:numId w:val="8"/>
        </w:numPr>
        <w:spacing w:after="4" w:line="252" w:lineRule="auto"/>
        <w:ind w:hanging="154"/>
        <w:jc w:val="left"/>
      </w:pPr>
      <w:r>
        <w:rPr>
          <w:sz w:val="22"/>
        </w:rPr>
        <w:t xml:space="preserve">Berenjena </w:t>
      </w:r>
      <w:r>
        <w:rPr>
          <w:rFonts w:ascii="Times New Roman" w:eastAsia="Times New Roman" w:hAnsi="Times New Roman" w:cs="Times New Roman"/>
          <w:sz w:val="17"/>
        </w:rPr>
        <w:t xml:space="preserve"> </w:t>
      </w:r>
    </w:p>
    <w:p w14:paraId="3811E75C" w14:textId="77777777" w:rsidR="003C0A14" w:rsidRDefault="00000000">
      <w:pPr>
        <w:numPr>
          <w:ilvl w:val="1"/>
          <w:numId w:val="8"/>
        </w:numPr>
        <w:spacing w:after="4" w:line="252" w:lineRule="auto"/>
        <w:ind w:hanging="154"/>
        <w:jc w:val="left"/>
      </w:pPr>
      <w:r>
        <w:rPr>
          <w:sz w:val="22"/>
        </w:rPr>
        <w:t xml:space="preserve">Espinaca </w:t>
      </w:r>
      <w:r>
        <w:rPr>
          <w:rFonts w:ascii="Times New Roman" w:eastAsia="Times New Roman" w:hAnsi="Times New Roman" w:cs="Times New Roman"/>
          <w:sz w:val="17"/>
        </w:rPr>
        <w:t xml:space="preserve"> </w:t>
      </w:r>
    </w:p>
    <w:p w14:paraId="21E58A97" w14:textId="77777777" w:rsidR="003C0A14" w:rsidRDefault="00000000">
      <w:pPr>
        <w:numPr>
          <w:ilvl w:val="1"/>
          <w:numId w:val="8"/>
        </w:numPr>
        <w:spacing w:after="4" w:line="252" w:lineRule="auto"/>
        <w:ind w:hanging="154"/>
        <w:jc w:val="left"/>
      </w:pPr>
      <w:r>
        <w:rPr>
          <w:sz w:val="22"/>
        </w:rPr>
        <w:t xml:space="preserve">Acelga </w:t>
      </w:r>
      <w:r>
        <w:rPr>
          <w:rFonts w:ascii="Times New Roman" w:eastAsia="Times New Roman" w:hAnsi="Times New Roman" w:cs="Times New Roman"/>
          <w:sz w:val="17"/>
        </w:rPr>
        <w:t xml:space="preserve"> </w:t>
      </w:r>
    </w:p>
    <w:p w14:paraId="7E029858" w14:textId="77777777" w:rsidR="003C0A14" w:rsidRDefault="00000000">
      <w:pPr>
        <w:numPr>
          <w:ilvl w:val="1"/>
          <w:numId w:val="8"/>
        </w:numPr>
        <w:spacing w:after="4" w:line="252" w:lineRule="auto"/>
        <w:ind w:hanging="154"/>
        <w:jc w:val="left"/>
      </w:pPr>
      <w:proofErr w:type="gramStart"/>
      <w:r>
        <w:rPr>
          <w:sz w:val="22"/>
        </w:rPr>
        <w:t xml:space="preserve">Pepino </w:t>
      </w:r>
      <w:r>
        <w:rPr>
          <w:rFonts w:ascii="Times New Roman" w:eastAsia="Times New Roman" w:hAnsi="Times New Roman" w:cs="Times New Roman"/>
          <w:sz w:val="17"/>
        </w:rPr>
        <w:t xml:space="preserve"> </w:t>
      </w:r>
      <w:r>
        <w:rPr>
          <w:rFonts w:ascii="Segoe UI Symbol" w:eastAsia="Segoe UI Symbol" w:hAnsi="Segoe UI Symbol" w:cs="Segoe UI Symbol"/>
          <w:sz w:val="20"/>
        </w:rPr>
        <w:t></w:t>
      </w:r>
      <w:proofErr w:type="gramEnd"/>
      <w:r>
        <w:rPr>
          <w:sz w:val="20"/>
        </w:rPr>
        <w:t xml:space="preserve"> </w:t>
      </w:r>
      <w:r>
        <w:rPr>
          <w:sz w:val="22"/>
        </w:rPr>
        <w:t>Apio</w:t>
      </w:r>
      <w:r>
        <w:rPr>
          <w:rFonts w:ascii="Times New Roman" w:eastAsia="Times New Roman" w:hAnsi="Times New Roman" w:cs="Times New Roman"/>
          <w:sz w:val="17"/>
        </w:rPr>
        <w:t xml:space="preserve"> </w:t>
      </w:r>
    </w:p>
    <w:p w14:paraId="449B71D6" w14:textId="77777777" w:rsidR="003C0A14" w:rsidRDefault="00000000">
      <w:pPr>
        <w:ind w:left="9" w:right="44"/>
      </w:pPr>
      <w:r>
        <w:t xml:space="preserve"> Investiga cuál es el pH óptimo para cada cultivo. ¿Qué es la </w:t>
      </w:r>
      <w:proofErr w:type="spellStart"/>
      <w:r>
        <w:t>hidroponia</w:t>
      </w:r>
      <w:proofErr w:type="spellEnd"/>
      <w:r>
        <w:t>? ¿Cómo podrías realizar los cultivos anteriores utilizando esta técnica?</w:t>
      </w:r>
      <w:r>
        <w:rPr>
          <w:rFonts w:ascii="Times New Roman" w:eastAsia="Times New Roman" w:hAnsi="Times New Roman" w:cs="Times New Roman"/>
          <w:vertAlign w:val="subscript"/>
        </w:rPr>
        <w:t xml:space="preserve"> </w:t>
      </w:r>
    </w:p>
    <w:p w14:paraId="1A6B00FA" w14:textId="77777777" w:rsidR="003C0A14" w:rsidRDefault="00000000">
      <w:pPr>
        <w:numPr>
          <w:ilvl w:val="0"/>
          <w:numId w:val="8"/>
        </w:numPr>
        <w:ind w:right="44" w:hanging="269"/>
      </w:pPr>
      <w:r>
        <w:t xml:space="preserve">¿Cómo afecta el pH del suelo el color de algunas flores, como por ejemplo las hortensias? </w:t>
      </w:r>
    </w:p>
    <w:p w14:paraId="16112F52" w14:textId="77777777" w:rsidR="003C0A14" w:rsidRDefault="00000000">
      <w:pPr>
        <w:spacing w:after="80" w:line="259" w:lineRule="auto"/>
        <w:ind w:left="0" w:firstLine="0"/>
        <w:jc w:val="left"/>
      </w:pPr>
      <w:r>
        <w:rPr>
          <w:rFonts w:ascii="Times New Roman" w:eastAsia="Times New Roman" w:hAnsi="Times New Roman" w:cs="Times New Roman"/>
          <w:color w:val="444444"/>
          <w:sz w:val="17"/>
        </w:rPr>
        <w:t xml:space="preserve"> </w:t>
      </w:r>
    </w:p>
    <w:p w14:paraId="2C510E9E" w14:textId="77777777" w:rsidR="003C0A14" w:rsidRDefault="00000000">
      <w:pPr>
        <w:pStyle w:val="Ttulo1"/>
        <w:ind w:left="-5"/>
      </w:pPr>
      <w:r>
        <w:t>5- IMPORTANCIA DEL pH EN LOS ALIMENTOS</w:t>
      </w:r>
      <w:r>
        <w:rPr>
          <w:rFonts w:ascii="Times New Roman" w:eastAsia="Times New Roman" w:hAnsi="Times New Roman" w:cs="Times New Roman"/>
          <w:b w:val="0"/>
          <w:vertAlign w:val="subscript"/>
        </w:rPr>
        <w:t xml:space="preserve"> </w:t>
      </w:r>
    </w:p>
    <w:p w14:paraId="3CAA9538" w14:textId="77777777" w:rsidR="003C0A14" w:rsidRDefault="00000000">
      <w:pPr>
        <w:ind w:left="9" w:right="44"/>
      </w:pPr>
      <w:r>
        <w:t>El pH interviene en la conservación de los alimentos, en su sabor y aspecto.</w:t>
      </w:r>
      <w:r>
        <w:rPr>
          <w:rFonts w:ascii="Times New Roman" w:eastAsia="Times New Roman" w:hAnsi="Times New Roman" w:cs="Times New Roman"/>
          <w:vertAlign w:val="subscript"/>
        </w:rPr>
        <w:t xml:space="preserve"> </w:t>
      </w:r>
    </w:p>
    <w:p w14:paraId="772B6CAB" w14:textId="77777777" w:rsidR="003C0A14" w:rsidRDefault="00000000">
      <w:pPr>
        <w:ind w:left="9" w:right="44"/>
      </w:pPr>
      <w:r>
        <w:rPr>
          <w:b/>
        </w:rPr>
        <w:t>Conservación de alimentos:</w:t>
      </w:r>
      <w:r>
        <w:t xml:space="preserve"> un método para conservar alimentos es mediante "vinagretas" que se preparan, como el nombre lo sugiere, con vinagre. La acidez del medio evita la proliferación de microorganismos causantes de la descomposición de los alimentos.</w:t>
      </w:r>
      <w:r>
        <w:rPr>
          <w:rFonts w:ascii="Times New Roman" w:eastAsia="Times New Roman" w:hAnsi="Times New Roman" w:cs="Times New Roman"/>
          <w:vertAlign w:val="subscript"/>
        </w:rPr>
        <w:t xml:space="preserve"> </w:t>
      </w:r>
    </w:p>
    <w:p w14:paraId="57F4C877" w14:textId="77777777" w:rsidR="003C0A14" w:rsidRDefault="00000000">
      <w:pPr>
        <w:ind w:left="9" w:right="44"/>
      </w:pPr>
      <w:r>
        <w:rPr>
          <w:b/>
        </w:rPr>
        <w:t>Cocción de vegetales verdes:</w:t>
      </w:r>
      <w:r>
        <w:t xml:space="preserve"> por cocción las verduras verdes pueden sufrir notorios cambios de color.</w:t>
      </w:r>
      <w:r>
        <w:rPr>
          <w:rFonts w:ascii="Times New Roman" w:eastAsia="Times New Roman" w:hAnsi="Times New Roman" w:cs="Times New Roman"/>
          <w:vertAlign w:val="subscript"/>
        </w:rPr>
        <w:t xml:space="preserve"> </w:t>
      </w:r>
    </w:p>
    <w:p w14:paraId="64BB703E" w14:textId="77777777" w:rsidR="003C0A14" w:rsidRDefault="00000000">
      <w:pPr>
        <w:ind w:left="9" w:right="44"/>
      </w:pPr>
      <w:r>
        <w:t xml:space="preserve">El pigmento que le da color verde es la clorofila (formado entre otros elementos por el magnesio).  </w:t>
      </w:r>
    </w:p>
    <w:p w14:paraId="05CDF3C3" w14:textId="77777777" w:rsidR="003C0A14" w:rsidRDefault="00000000">
      <w:pPr>
        <w:spacing w:after="0" w:line="259" w:lineRule="auto"/>
        <w:ind w:left="0" w:firstLine="0"/>
        <w:jc w:val="left"/>
      </w:pPr>
      <w:r>
        <w:t xml:space="preserve"> </w:t>
      </w:r>
    </w:p>
    <w:p w14:paraId="490D2F45" w14:textId="77777777" w:rsidR="003C0A14" w:rsidRDefault="00000000">
      <w:pPr>
        <w:ind w:left="9" w:right="44"/>
      </w:pPr>
      <w:r>
        <w:t>Al aumentar la temperatura, en presencia de ácidos orgánicos, el magnesio es reemplazado por hidrógeno dando lugar a compuestos de color verde grisáceo.</w:t>
      </w:r>
      <w:r>
        <w:rPr>
          <w:rFonts w:ascii="Times New Roman" w:eastAsia="Times New Roman" w:hAnsi="Times New Roman" w:cs="Times New Roman"/>
          <w:vertAlign w:val="subscript"/>
        </w:rPr>
        <w:t xml:space="preserve"> </w:t>
      </w:r>
      <w:r>
        <w:t xml:space="preserve">A medida que va ocurriendo la cocción, los ácidos contenidos se difunden a través de la célula, y la clorofila se transforma volviéndose grisácea. Entonces los demás pigmentos presentes en el tejido de las plantas verdes (amarillos, </w:t>
      </w:r>
      <w:r>
        <w:lastRenderedPageBreak/>
        <w:t>anaranjados), muestran sus colores sin estar enmascarados por el intenso color verde de la clorofila.</w:t>
      </w:r>
      <w:r>
        <w:rPr>
          <w:rFonts w:ascii="Times New Roman" w:eastAsia="Times New Roman" w:hAnsi="Times New Roman" w:cs="Times New Roman"/>
          <w:vertAlign w:val="subscript"/>
        </w:rPr>
        <w:t xml:space="preserve"> </w:t>
      </w:r>
    </w:p>
    <w:p w14:paraId="19DB4315" w14:textId="77777777" w:rsidR="003C0A14" w:rsidRDefault="00000000">
      <w:pPr>
        <w:spacing w:after="0" w:line="241" w:lineRule="auto"/>
        <w:jc w:val="center"/>
      </w:pPr>
      <w:r>
        <w:rPr>
          <w:i/>
        </w:rPr>
        <w:t>¿Cómo cocinar las verduras para que estas conserven su color verde lo más posible?</w:t>
      </w:r>
      <w:r>
        <w:rPr>
          <w:rFonts w:ascii="Times New Roman" w:eastAsia="Times New Roman" w:hAnsi="Times New Roman" w:cs="Times New Roman"/>
          <w:vertAlign w:val="subscript"/>
        </w:rPr>
        <w:t xml:space="preserve"> </w:t>
      </w:r>
    </w:p>
    <w:p w14:paraId="0BA94E61" w14:textId="77777777" w:rsidR="003C0A14" w:rsidRDefault="00000000">
      <w:pPr>
        <w:ind w:left="9" w:right="44"/>
      </w:pPr>
      <w:r>
        <w:t>La aparición del desagradable color pardo al cocinar un vegetal verde se puede evitar cociendo la verdura en una olla sin tapa, para favorecer la eliminación de los ácidos volátiles y utilizando suficiente agua para cubrirla, esto ayuda a diluir aquellos ácidos que no sean volátiles, y reduciendo al mínimo el tiempo de cocción, por lo que el agua debe estar hirviendo al poner la verdura. También puede agregarse un poco de bicarbonato de sodio al agua de la cocción, que neutraliza la acción de los ácidos y favorece la conservación del color. Sin embargo, no debe agregarse en exceso ya que las bases reaccionan con los tejidos orgánicos, y durante la cocción se ablanda la textura de los vegetales.</w:t>
      </w:r>
      <w:r>
        <w:rPr>
          <w:rFonts w:ascii="Times New Roman" w:eastAsia="Times New Roman" w:hAnsi="Times New Roman" w:cs="Times New Roman"/>
          <w:vertAlign w:val="subscript"/>
        </w:rPr>
        <w:t xml:space="preserve"> </w:t>
      </w:r>
      <w:r>
        <w:t xml:space="preserve">Los ácidos también participan en los </w:t>
      </w:r>
      <w:r>
        <w:rPr>
          <w:b/>
        </w:rPr>
        <w:t>aromas de los alimentos</w:t>
      </w:r>
      <w:r>
        <w:t xml:space="preserve">: ajos, cebollas, brócolis, coliflores, etc., se caracterizan por tener el mismo mecanismo de producción de aromas. Se trata, en general, de dos sustancias separadas por la membrana celular, la cual al romperse (por corte o por cocción) permite que reaccionen produciendo sustancias volátiles que les dan los aromas característicos. En el caso </w:t>
      </w:r>
      <w:proofErr w:type="gramStart"/>
      <w:r>
        <w:t>del coliflor</w:t>
      </w:r>
      <w:proofErr w:type="gramEnd"/>
      <w:r>
        <w:t>, por ejemplo, se produce sulfuro de hidrógeno, una sustancia que percibimos como un olor desagradable, y al disolverse en agua origina ácido sulfhídrico.</w:t>
      </w:r>
      <w:r>
        <w:rPr>
          <w:rFonts w:ascii="Times New Roman" w:eastAsia="Times New Roman" w:hAnsi="Times New Roman" w:cs="Times New Roman"/>
          <w:vertAlign w:val="subscript"/>
        </w:rPr>
        <w:t xml:space="preserve"> </w:t>
      </w:r>
    </w:p>
    <w:p w14:paraId="7930993B" w14:textId="77777777" w:rsidR="003C0A14" w:rsidRDefault="00000000">
      <w:pPr>
        <w:ind w:left="9" w:right="44"/>
      </w:pPr>
      <w:r>
        <w:rPr>
          <w:b/>
        </w:rPr>
        <w:t>Aderezo de ensaladas:</w:t>
      </w:r>
      <w:r>
        <w:t xml:space="preserve"> los aderezos que contienen vinagre o limón deben agregarse a las ensaladas poco antes de consumirlas para evitar que los vegetales verdes se "marchiten".</w:t>
      </w:r>
      <w:r>
        <w:rPr>
          <w:rFonts w:ascii="Times New Roman" w:eastAsia="Times New Roman" w:hAnsi="Times New Roman" w:cs="Times New Roman"/>
          <w:vertAlign w:val="subscript"/>
        </w:rPr>
        <w:t xml:space="preserve"> </w:t>
      </w:r>
    </w:p>
    <w:p w14:paraId="58735CE6" w14:textId="77777777" w:rsidR="003C0A14" w:rsidRDefault="00000000">
      <w:pPr>
        <w:spacing w:after="4"/>
        <w:ind w:left="36" w:right="24"/>
        <w:jc w:val="center"/>
      </w:pPr>
      <w:r>
        <w:rPr>
          <w:i/>
          <w:sz w:val="20"/>
        </w:rPr>
        <w:t xml:space="preserve">Texto extraído y adaptado de: Saravia, B., Segurola, G., Franco, M. y </w:t>
      </w:r>
      <w:proofErr w:type="spellStart"/>
      <w:r>
        <w:rPr>
          <w:i/>
          <w:sz w:val="20"/>
        </w:rPr>
        <w:t>Nassi</w:t>
      </w:r>
      <w:proofErr w:type="spellEnd"/>
      <w:r>
        <w:rPr>
          <w:i/>
          <w:sz w:val="20"/>
        </w:rPr>
        <w:t>, M. (2010). Todo se transforma. Química 3º año. Montevideo, Uruguay: Contexto /</w:t>
      </w:r>
      <w:r>
        <w:rPr>
          <w:rFonts w:ascii="Times New Roman" w:eastAsia="Times New Roman" w:hAnsi="Times New Roman" w:cs="Times New Roman"/>
          <w:sz w:val="20"/>
        </w:rPr>
        <w:t xml:space="preserve"> </w:t>
      </w:r>
    </w:p>
    <w:p w14:paraId="5CBFD61E" w14:textId="77777777" w:rsidR="003C0A14" w:rsidRDefault="00000000">
      <w:pPr>
        <w:spacing w:after="4"/>
        <w:ind w:left="36" w:right="81"/>
        <w:jc w:val="center"/>
      </w:pPr>
      <w:proofErr w:type="spellStart"/>
      <w:r>
        <w:rPr>
          <w:i/>
          <w:sz w:val="20"/>
        </w:rPr>
        <w:t>Bosack</w:t>
      </w:r>
      <w:proofErr w:type="spellEnd"/>
      <w:r>
        <w:rPr>
          <w:i/>
          <w:sz w:val="20"/>
        </w:rPr>
        <w:t xml:space="preserve">, A. (2001). </w:t>
      </w:r>
      <w:r>
        <w:rPr>
          <w:sz w:val="20"/>
        </w:rPr>
        <w:t>Química. Serie Activa.</w:t>
      </w:r>
      <w:r>
        <w:rPr>
          <w:i/>
          <w:sz w:val="20"/>
        </w:rPr>
        <w:t xml:space="preserve"> Buenos Aires, Argentina: Puerto de Palos. </w:t>
      </w:r>
    </w:p>
    <w:p w14:paraId="468632B0" w14:textId="77777777" w:rsidR="003C0A14" w:rsidRDefault="00000000">
      <w:pPr>
        <w:spacing w:after="22" w:line="259" w:lineRule="auto"/>
        <w:ind w:left="0" w:right="3" w:firstLine="0"/>
        <w:jc w:val="center"/>
      </w:pPr>
      <w:r>
        <w:rPr>
          <w:rFonts w:ascii="Times New Roman" w:eastAsia="Times New Roman" w:hAnsi="Times New Roman" w:cs="Times New Roman"/>
          <w:sz w:val="20"/>
        </w:rPr>
        <w:t xml:space="preserve"> </w:t>
      </w:r>
    </w:p>
    <w:p w14:paraId="25535218" w14:textId="77777777" w:rsidR="003C0A14" w:rsidRDefault="00000000">
      <w:pPr>
        <w:numPr>
          <w:ilvl w:val="0"/>
          <w:numId w:val="9"/>
        </w:numPr>
        <w:ind w:right="44"/>
      </w:pPr>
      <w:r>
        <w:t>Escribe la fórmula química que representa a cada uno de los siguientes compuestos: ácido presente en el vinagre, ácido sulfhídrico, y bicarbonato de sodio.</w:t>
      </w:r>
      <w:r>
        <w:rPr>
          <w:rFonts w:ascii="Times New Roman" w:eastAsia="Times New Roman" w:hAnsi="Times New Roman" w:cs="Times New Roman"/>
          <w:sz w:val="17"/>
        </w:rPr>
        <w:t xml:space="preserve"> </w:t>
      </w:r>
    </w:p>
    <w:p w14:paraId="0881397D" w14:textId="77777777" w:rsidR="003C0A14" w:rsidRDefault="00000000">
      <w:pPr>
        <w:numPr>
          <w:ilvl w:val="0"/>
          <w:numId w:val="9"/>
        </w:numPr>
        <w:ind w:right="44"/>
      </w:pPr>
      <w:r>
        <w:t>¿Cómo se elabora el vinagre? ¿Qué técnica casera podemos utilizar? ¿Cómo se evita la proliferación de microorganismos en las vinagretas?</w:t>
      </w:r>
      <w:r>
        <w:rPr>
          <w:rFonts w:ascii="Times New Roman" w:eastAsia="Times New Roman" w:hAnsi="Times New Roman" w:cs="Times New Roman"/>
          <w:vertAlign w:val="subscript"/>
        </w:rPr>
        <w:t xml:space="preserve"> </w:t>
      </w:r>
    </w:p>
    <w:p w14:paraId="608730EC" w14:textId="77777777" w:rsidR="003C0A14" w:rsidRDefault="00000000">
      <w:pPr>
        <w:numPr>
          <w:ilvl w:val="0"/>
          <w:numId w:val="9"/>
        </w:numPr>
        <w:ind w:right="44"/>
      </w:pPr>
      <w:r>
        <w:t>¿Qué diferencias hay entre cocinar vegetales usando una olla tapada o una olla destapada?</w:t>
      </w:r>
      <w:r>
        <w:rPr>
          <w:rFonts w:ascii="Times New Roman" w:eastAsia="Times New Roman" w:hAnsi="Times New Roman" w:cs="Times New Roman"/>
          <w:vertAlign w:val="subscript"/>
        </w:rPr>
        <w:t xml:space="preserve"> </w:t>
      </w:r>
    </w:p>
    <w:p w14:paraId="3D6CB6A2" w14:textId="77777777" w:rsidR="003C0A14" w:rsidRDefault="00000000">
      <w:pPr>
        <w:numPr>
          <w:ilvl w:val="0"/>
          <w:numId w:val="9"/>
        </w:numPr>
        <w:ind w:right="44"/>
      </w:pPr>
      <w:r>
        <w:t xml:space="preserve">¿Qué diferencias hay entre cocinar vegetales en medio ácido o en medio básico? Incluye fotografías de algún alimento que hayas cocinado en cada medio (recuerda utilizar </w:t>
      </w:r>
      <w:r>
        <w:rPr>
          <w:b/>
        </w:rPr>
        <w:t>igual</w:t>
      </w:r>
      <w:r>
        <w:t xml:space="preserve"> alimento en la misma cantidad, cantidad de agua y tiempo para poder comparar las características de los productos obtenidos).</w:t>
      </w:r>
      <w:r>
        <w:rPr>
          <w:rFonts w:ascii="Times New Roman" w:eastAsia="Times New Roman" w:hAnsi="Times New Roman" w:cs="Times New Roman"/>
          <w:vertAlign w:val="subscript"/>
        </w:rPr>
        <w:t xml:space="preserve"> </w:t>
      </w:r>
      <w:r>
        <w:rPr>
          <w:b/>
        </w:rPr>
        <w:t>e.</w:t>
      </w:r>
      <w:r>
        <w:t xml:space="preserve"> ¿Por qué nos hace llorar la cebolla al picarla?</w:t>
      </w:r>
      <w:r>
        <w:rPr>
          <w:rFonts w:ascii="Times New Roman" w:eastAsia="Times New Roman" w:hAnsi="Times New Roman" w:cs="Times New Roman"/>
          <w:vertAlign w:val="subscript"/>
        </w:rPr>
        <w:t xml:space="preserve"> </w:t>
      </w:r>
    </w:p>
    <w:p w14:paraId="0EA74A15" w14:textId="77777777" w:rsidR="003C0A14" w:rsidRDefault="00000000">
      <w:pPr>
        <w:numPr>
          <w:ilvl w:val="0"/>
          <w:numId w:val="10"/>
        </w:numPr>
        <w:ind w:right="44" w:hanging="281"/>
      </w:pPr>
      <w:r>
        <w:t>¿Por qué se "marchitan" los vegetales si le agregamos los aderezos mucho tiempo antes de consumirlos?</w:t>
      </w:r>
      <w:r>
        <w:rPr>
          <w:rFonts w:ascii="Times New Roman" w:eastAsia="Times New Roman" w:hAnsi="Times New Roman" w:cs="Times New Roman"/>
          <w:color w:val="444444"/>
          <w:vertAlign w:val="subscript"/>
        </w:rPr>
        <w:t xml:space="preserve"> </w:t>
      </w:r>
    </w:p>
    <w:p w14:paraId="42D1CA51" w14:textId="77777777" w:rsidR="003C0A14" w:rsidRDefault="00000000">
      <w:pPr>
        <w:spacing w:after="0" w:line="259" w:lineRule="auto"/>
        <w:ind w:left="0" w:firstLine="0"/>
        <w:jc w:val="left"/>
      </w:pPr>
      <w:r>
        <w:rPr>
          <w:b/>
          <w:color w:val="FF6347"/>
        </w:rPr>
        <w:t xml:space="preserve"> </w:t>
      </w:r>
    </w:p>
    <w:p w14:paraId="054B523B" w14:textId="77777777" w:rsidR="003C0A14" w:rsidRDefault="00000000">
      <w:pPr>
        <w:numPr>
          <w:ilvl w:val="0"/>
          <w:numId w:val="10"/>
        </w:numPr>
        <w:ind w:right="44" w:hanging="281"/>
      </w:pPr>
      <w:r>
        <w:t xml:space="preserve">¿Qué otros usos se le puede dar al ácido que compone al vinagre? </w:t>
      </w:r>
    </w:p>
    <w:p w14:paraId="359E5BE1" w14:textId="77777777" w:rsidR="003C0A14" w:rsidRDefault="00000000">
      <w:pPr>
        <w:spacing w:after="81" w:line="259" w:lineRule="auto"/>
        <w:ind w:left="0" w:firstLine="0"/>
        <w:jc w:val="left"/>
      </w:pPr>
      <w:r>
        <w:rPr>
          <w:rFonts w:ascii="Times New Roman" w:eastAsia="Times New Roman" w:hAnsi="Times New Roman" w:cs="Times New Roman"/>
          <w:sz w:val="17"/>
        </w:rPr>
        <w:t xml:space="preserve"> </w:t>
      </w:r>
    </w:p>
    <w:p w14:paraId="1737944B" w14:textId="77777777" w:rsidR="003C0A14" w:rsidRDefault="00000000">
      <w:pPr>
        <w:spacing w:after="0" w:line="259" w:lineRule="auto"/>
        <w:ind w:left="-5"/>
        <w:jc w:val="left"/>
      </w:pPr>
      <w:r>
        <w:rPr>
          <w:b/>
          <w:sz w:val="27"/>
        </w:rPr>
        <w:t>6- LLUVIA ÁCIDA:</w:t>
      </w:r>
      <w:r>
        <w:rPr>
          <w:rFonts w:ascii="Times New Roman" w:eastAsia="Times New Roman" w:hAnsi="Times New Roman" w:cs="Times New Roman"/>
          <w:sz w:val="27"/>
          <w:vertAlign w:val="subscript"/>
        </w:rPr>
        <w:t xml:space="preserve"> </w:t>
      </w:r>
    </w:p>
    <w:p w14:paraId="4A40B4A6" w14:textId="77777777" w:rsidR="003C0A14" w:rsidRDefault="00000000">
      <w:pPr>
        <w:ind w:left="9" w:right="44"/>
      </w:pPr>
      <w:r>
        <w:t xml:space="preserve">Más de una vez, los agricultores esperan ansiosos la llegada de la lluvia que riegue sus cultivos y les posibilite una buena cosecha. Si ellos pudieran medir el grado de acidez de esta lluvia comprobarían que, en áreas poco contaminadas, </w:t>
      </w:r>
      <w:r>
        <w:lastRenderedPageBreak/>
        <w:t>su pH es ligeramente ácido (5,7) debido al dióxido de carbono disuelto en la atmósfera.</w:t>
      </w:r>
      <w:r>
        <w:rPr>
          <w:rFonts w:ascii="Times New Roman" w:eastAsia="Times New Roman" w:hAnsi="Times New Roman" w:cs="Times New Roman"/>
          <w:vertAlign w:val="subscript"/>
        </w:rPr>
        <w:t xml:space="preserve"> </w:t>
      </w:r>
    </w:p>
    <w:p w14:paraId="2F5F0F02" w14:textId="77777777" w:rsidR="003C0A14" w:rsidRDefault="00000000">
      <w:pPr>
        <w:ind w:left="9" w:right="44"/>
      </w:pPr>
      <w:r>
        <w:t>Pero estas condiciones no siempre son así. En regiones contaminadas, la acidez de las precipitaciones (término que incluye no sólo las lluvias sino también la niebla y la humedad ambiente) es considerablemente mayor, es decir que el pH es más bajo. La lluvia ácida</w:t>
      </w:r>
      <w:r>
        <w:rPr>
          <w:b/>
        </w:rPr>
        <w:t xml:space="preserve"> </w:t>
      </w:r>
      <w:r>
        <w:t>es la precipitación (lluvia, niebla, humedad, etc.) que se ha hecho más ácida por el aumento en las emisiones de óxidos de azufre y de nitrógeno a la atmósfera que son producto de la combustión de combustibles fósiles –en los vehículos y en la actividad industrial-.</w:t>
      </w:r>
      <w:r>
        <w:rPr>
          <w:rFonts w:ascii="Times New Roman" w:eastAsia="Times New Roman" w:hAnsi="Times New Roman" w:cs="Times New Roman"/>
          <w:vertAlign w:val="subscript"/>
        </w:rPr>
        <w:t xml:space="preserve"> </w:t>
      </w:r>
    </w:p>
    <w:p w14:paraId="6CCF9D3C" w14:textId="77777777" w:rsidR="003C0A14" w:rsidRDefault="00000000">
      <w:pPr>
        <w:ind w:left="9" w:right="44"/>
      </w:pPr>
      <w:r>
        <w:t>La lluvia ácida presenta valores de pH en el rango de 3 a 4,5 y puede alcanzar, en algunas ocasiones y en áreas muy contaminadas, valores de pH inferiores a 3. El caso más grave se registró en Escocia en 1974 cuando la lluvia alcanzó una acidez equivalente a la del vinagre (pH = 2,4).</w:t>
      </w:r>
      <w:r>
        <w:rPr>
          <w:rFonts w:ascii="Times New Roman" w:eastAsia="Times New Roman" w:hAnsi="Times New Roman" w:cs="Times New Roman"/>
          <w:vertAlign w:val="subscript"/>
        </w:rPr>
        <w:t xml:space="preserve"> </w:t>
      </w:r>
    </w:p>
    <w:p w14:paraId="73CFFB02" w14:textId="77777777" w:rsidR="003C0A14" w:rsidRDefault="00000000">
      <w:pPr>
        <w:ind w:left="9" w:right="44"/>
      </w:pPr>
      <w:r>
        <w:t>Los ácidos formados se dispersan, por acción del viento, a cientos de kilómetros del lugar donde se han generado y afectan extensas áreas, convirtiéndose en un problema global.</w:t>
      </w:r>
      <w:r>
        <w:rPr>
          <w:rFonts w:ascii="Times New Roman" w:eastAsia="Times New Roman" w:hAnsi="Times New Roman" w:cs="Times New Roman"/>
          <w:vertAlign w:val="subscript"/>
        </w:rPr>
        <w:t xml:space="preserve"> </w:t>
      </w:r>
    </w:p>
    <w:p w14:paraId="0CDD7171" w14:textId="77777777" w:rsidR="003C0A14" w:rsidRDefault="00000000">
      <w:pPr>
        <w:ind w:left="9" w:right="44"/>
      </w:pPr>
      <w:r>
        <w:t>La lluvia ácida es responsable de cuantiosas pérdidas, tanto por afectar las construcciones metálicas como por erosionar estatuas ornamentales de piedra; en particular, la lluvia ácida ataca fácilmente al mármol y a la piedra caliza, cuyo componente principal es el carbonato de calcio.</w:t>
      </w:r>
      <w:r>
        <w:rPr>
          <w:rFonts w:ascii="Times New Roman" w:eastAsia="Times New Roman" w:hAnsi="Times New Roman" w:cs="Times New Roman"/>
          <w:vertAlign w:val="subscript"/>
        </w:rPr>
        <w:t xml:space="preserve"> </w:t>
      </w:r>
    </w:p>
    <w:p w14:paraId="2655BD51" w14:textId="77777777" w:rsidR="003C0A14" w:rsidRDefault="00000000">
      <w:pPr>
        <w:ind w:left="9" w:right="44"/>
      </w:pPr>
      <w:r>
        <w:t>La lluvia ácida es también muy dañina para la vida vegetal y acuática; dicha acidez, a veces en forma de niebla ácida, afecta de manera notable los bosques y cultivos y puede llegar a producir el envenenamiento de la vida acuática, especialmente en lagos.</w:t>
      </w:r>
      <w:r>
        <w:rPr>
          <w:rFonts w:ascii="Times New Roman" w:eastAsia="Times New Roman" w:hAnsi="Times New Roman" w:cs="Times New Roman"/>
          <w:vertAlign w:val="subscript"/>
        </w:rPr>
        <w:t xml:space="preserve"> </w:t>
      </w:r>
    </w:p>
    <w:p w14:paraId="424C87EB" w14:textId="77777777" w:rsidR="003C0A14" w:rsidRDefault="00000000">
      <w:pPr>
        <w:ind w:left="9" w:right="44"/>
      </w:pPr>
      <w:r>
        <w:t>Con objeto de disminuir los efectos de la lluvia ácida, resulta necesario reducir el contenido de azufre en el carbón y en el petróleo, antes de su combustión, así como depurar las emisiones de óxidos de azufre y nitrógeno por transformación en productos menos agresivos.</w:t>
      </w:r>
      <w:r>
        <w:rPr>
          <w:rFonts w:ascii="Times New Roman" w:eastAsia="Times New Roman" w:hAnsi="Times New Roman" w:cs="Times New Roman"/>
          <w:vertAlign w:val="subscript"/>
        </w:rPr>
        <w:t xml:space="preserve"> </w:t>
      </w:r>
    </w:p>
    <w:p w14:paraId="0D0724C1" w14:textId="77777777" w:rsidR="003C0A14" w:rsidRDefault="00000000">
      <w:pPr>
        <w:spacing w:after="4" w:line="250" w:lineRule="auto"/>
        <w:ind w:left="91"/>
        <w:jc w:val="left"/>
      </w:pPr>
      <w:r>
        <w:rPr>
          <w:i/>
          <w:sz w:val="20"/>
        </w:rPr>
        <w:t xml:space="preserve">Texto extraído y adaptado de: Alegría, M. y otros. (1999). Química II. Buenos Aires, Argentina: </w:t>
      </w:r>
    </w:p>
    <w:p w14:paraId="6619C68B" w14:textId="77777777" w:rsidR="003C0A14" w:rsidRDefault="00000000">
      <w:pPr>
        <w:spacing w:after="4"/>
        <w:ind w:left="36" w:right="81"/>
        <w:jc w:val="center"/>
      </w:pPr>
      <w:r>
        <w:rPr>
          <w:i/>
          <w:sz w:val="20"/>
        </w:rPr>
        <w:t xml:space="preserve">Santillana </w:t>
      </w:r>
    </w:p>
    <w:p w14:paraId="05E2B8D0" w14:textId="77777777" w:rsidR="003C0A14" w:rsidRDefault="00000000">
      <w:pPr>
        <w:spacing w:after="0" w:line="259" w:lineRule="auto"/>
        <w:ind w:left="7" w:firstLine="0"/>
        <w:jc w:val="center"/>
      </w:pPr>
      <w:r>
        <w:rPr>
          <w:rFonts w:ascii="Times New Roman" w:eastAsia="Times New Roman" w:hAnsi="Times New Roman" w:cs="Times New Roman"/>
        </w:rPr>
        <w:t xml:space="preserve"> </w:t>
      </w:r>
    </w:p>
    <w:p w14:paraId="65D8AFC5" w14:textId="77777777" w:rsidR="003C0A14" w:rsidRDefault="00000000">
      <w:pPr>
        <w:numPr>
          <w:ilvl w:val="0"/>
          <w:numId w:val="11"/>
        </w:numPr>
        <w:ind w:right="44" w:hanging="269"/>
      </w:pPr>
      <w:r>
        <w:t xml:space="preserve">Escribe la fórmula química que representa los ácidos que se obtienen al reaccionar el dióxido de carbono, óxidos de azufre y de nitrógeno con el agua presente en la atmósfera. </w:t>
      </w:r>
    </w:p>
    <w:p w14:paraId="44DBF8D9" w14:textId="77777777" w:rsidR="003C0A14" w:rsidRDefault="00000000">
      <w:pPr>
        <w:numPr>
          <w:ilvl w:val="0"/>
          <w:numId w:val="11"/>
        </w:numPr>
        <w:ind w:right="44" w:hanging="269"/>
      </w:pPr>
      <w:r>
        <w:t xml:space="preserve">¿Cómo se puede medir el pH de una muestra de lluvia? De ser posible llévalo a cabo. </w:t>
      </w:r>
    </w:p>
    <w:p w14:paraId="45E68655" w14:textId="77777777" w:rsidR="003C0A14" w:rsidRDefault="00000000">
      <w:pPr>
        <w:numPr>
          <w:ilvl w:val="0"/>
          <w:numId w:val="11"/>
        </w:numPr>
        <w:ind w:right="44" w:hanging="269"/>
      </w:pPr>
      <w:r>
        <w:t xml:space="preserve">Representa a través de un esquema o dibujo la formación de la lluvia ácida. </w:t>
      </w:r>
    </w:p>
    <w:p w14:paraId="37BC3B21" w14:textId="77777777" w:rsidR="003C0A14" w:rsidRDefault="00000000">
      <w:pPr>
        <w:numPr>
          <w:ilvl w:val="0"/>
          <w:numId w:val="11"/>
        </w:numPr>
        <w:ind w:right="44" w:hanging="269"/>
      </w:pPr>
      <w:r>
        <w:t>Investiga cuál es la reacción que ocurre entre la lluvia ácida y objetos de mármol (representa dicha reacción a nivel simbólico).</w:t>
      </w:r>
      <w:r>
        <w:rPr>
          <w:color w:val="444444"/>
        </w:rPr>
        <w:t xml:space="preserve"> </w:t>
      </w:r>
    </w:p>
    <w:p w14:paraId="4B352912" w14:textId="77777777" w:rsidR="003C0A14" w:rsidRDefault="00000000">
      <w:pPr>
        <w:spacing w:after="0" w:line="259" w:lineRule="auto"/>
        <w:ind w:left="0" w:firstLine="0"/>
        <w:jc w:val="left"/>
      </w:pPr>
      <w:r>
        <w:rPr>
          <w:b/>
          <w:color w:val="FF6347"/>
        </w:rPr>
        <w:t xml:space="preserve"> </w:t>
      </w:r>
    </w:p>
    <w:p w14:paraId="51756756" w14:textId="77777777" w:rsidR="003C0A14" w:rsidRDefault="00000000">
      <w:pPr>
        <w:spacing w:after="0" w:line="259" w:lineRule="auto"/>
        <w:ind w:left="0" w:firstLine="0"/>
        <w:jc w:val="left"/>
      </w:pPr>
      <w:r>
        <w:rPr>
          <w:b/>
          <w:color w:val="FF6347"/>
        </w:rPr>
        <w:t xml:space="preserve"> </w:t>
      </w:r>
    </w:p>
    <w:p w14:paraId="200A393E" w14:textId="77777777" w:rsidR="003C0A14" w:rsidRDefault="00000000">
      <w:pPr>
        <w:numPr>
          <w:ilvl w:val="0"/>
          <w:numId w:val="11"/>
        </w:numPr>
        <w:ind w:right="44" w:hanging="269"/>
      </w:pPr>
      <w:r>
        <w:t xml:space="preserve">¿Qué medidas se pueden llevar a cabo para disminuir este problema ambiental? </w:t>
      </w:r>
    </w:p>
    <w:p w14:paraId="4342C1AF" w14:textId="77777777" w:rsidR="003C0A14" w:rsidRDefault="00000000">
      <w:pPr>
        <w:numPr>
          <w:ilvl w:val="0"/>
          <w:numId w:val="11"/>
        </w:numPr>
        <w:ind w:right="44" w:hanging="269"/>
      </w:pPr>
      <w:r>
        <w:t xml:space="preserve">¿Cuál es el efecto de los ácidos sobre los materiales metálicos? Investiga. </w:t>
      </w:r>
    </w:p>
    <w:p w14:paraId="730D3F52" w14:textId="77777777" w:rsidR="003C0A14" w:rsidRDefault="00000000">
      <w:pPr>
        <w:numPr>
          <w:ilvl w:val="0"/>
          <w:numId w:val="11"/>
        </w:numPr>
        <w:ind w:right="44" w:hanging="269"/>
      </w:pPr>
      <w:r>
        <w:t xml:space="preserve">Busca un experimento que permita modelizar lo que ocurre al quemar materiales que contengan azufre. </w:t>
      </w:r>
    </w:p>
    <w:p w14:paraId="5E432A71" w14:textId="77777777" w:rsidR="003C0A14" w:rsidRDefault="00000000">
      <w:pPr>
        <w:spacing w:after="7" w:line="259" w:lineRule="auto"/>
        <w:ind w:left="0" w:firstLine="0"/>
        <w:jc w:val="left"/>
      </w:pPr>
      <w:r>
        <w:t xml:space="preserve"> </w:t>
      </w:r>
    </w:p>
    <w:p w14:paraId="51C0226B" w14:textId="77777777" w:rsidR="003C0A14" w:rsidRDefault="00000000">
      <w:pPr>
        <w:pStyle w:val="Ttulo1"/>
        <w:ind w:left="-5"/>
      </w:pPr>
      <w:r>
        <w:lastRenderedPageBreak/>
        <w:t>7- LA REFRESCANTE QUÍMICA DE LAS PISCINAS</w:t>
      </w:r>
      <w:r>
        <w:rPr>
          <w:rFonts w:ascii="Times New Roman" w:eastAsia="Times New Roman" w:hAnsi="Times New Roman" w:cs="Times New Roman"/>
          <w:b w:val="0"/>
          <w:vertAlign w:val="subscript"/>
        </w:rPr>
        <w:t xml:space="preserve"> </w:t>
      </w:r>
    </w:p>
    <w:p w14:paraId="52F535E4" w14:textId="77777777" w:rsidR="003C0A14" w:rsidRDefault="00000000">
      <w:pPr>
        <w:ind w:left="9" w:right="44"/>
      </w:pPr>
      <w:r>
        <w:t xml:space="preserve">Ya sean públicas o privadas las piscinas entran dentro del “kit de supervivencia veraniega”. Pero conllevan un serio problema sanitario: que varias personas (conocidas o desconocidas) se bañen juntas en la misma masa de agua, mezclado con el calor veraniego, puede convertir una piscina en un caldo de cultivo para diferentes microorganismos. Por suerte, </w:t>
      </w:r>
      <w:r>
        <w:rPr>
          <w:b/>
        </w:rPr>
        <w:t>tenemos un elemento químico que nos ayuda en la protección en la piscina: el cloro.</w:t>
      </w:r>
      <w:r>
        <w:rPr>
          <w:rFonts w:ascii="Times New Roman" w:eastAsia="Times New Roman" w:hAnsi="Times New Roman" w:cs="Times New Roman"/>
          <w:vertAlign w:val="subscript"/>
        </w:rPr>
        <w:t xml:space="preserve"> </w:t>
      </w:r>
    </w:p>
    <w:p w14:paraId="24214F8F" w14:textId="77777777" w:rsidR="003C0A14" w:rsidRDefault="00000000">
      <w:pPr>
        <w:ind w:left="9" w:right="44"/>
      </w:pPr>
      <w:r>
        <w:t xml:space="preserve">El cloro es un elemento químico que está presente formando el dicloro (gas verde claro). </w:t>
      </w:r>
      <w:r>
        <w:rPr>
          <w:b/>
        </w:rPr>
        <w:t xml:space="preserve">Si este gas se inhala provoca mareos, somnolencia y náuseas durante varias horas. </w:t>
      </w:r>
      <w:r>
        <w:t xml:space="preserve">En la piscina normalmente se añade el cloro en forma de pastillas (formados por algún compuesto químico con cloro en su composición) pero existen piscinas donde el cloro se usa en forma de dicloro (gas) diluyéndolo lentamente en el agua de la piscina. Este sistema es más </w:t>
      </w:r>
      <w:proofErr w:type="gramStart"/>
      <w:r>
        <w:t>caro</w:t>
      </w:r>
      <w:proofErr w:type="gramEnd"/>
      <w:r>
        <w:t xml:space="preserve"> pero evita los problemas secundarios del resto de componentes químicos de la pastilla, además de que su efecto dura más tiempo. El principal problema es que un error en la colocación de la bomba de dicloro, o una mezcla inapropiada de los componentes puede provocar la liberación de una nube de dicloro tóxica encima de los padres e hijos que estén jugando en la piscina.</w:t>
      </w:r>
      <w:r>
        <w:rPr>
          <w:rFonts w:ascii="Times New Roman" w:eastAsia="Times New Roman" w:hAnsi="Times New Roman" w:cs="Times New Roman"/>
          <w:vertAlign w:val="subscript"/>
        </w:rPr>
        <w:t xml:space="preserve"> </w:t>
      </w:r>
    </w:p>
    <w:p w14:paraId="2CF5F1B9" w14:textId="77777777" w:rsidR="003C0A14" w:rsidRDefault="00000000">
      <w:pPr>
        <w:ind w:left="9" w:right="44"/>
      </w:pPr>
      <w:r>
        <w:t xml:space="preserve">A pesar de su fama bactericida </w:t>
      </w:r>
      <w:r>
        <w:rPr>
          <w:b/>
        </w:rPr>
        <w:t>no es el dicloro lo que mantiene desinfectada el agua</w:t>
      </w:r>
      <w:r>
        <w:t xml:space="preserve">. Es el producto que se obtiene a partir de la reacción química entre el dicloro y el agua: el ácido hipocloroso. </w:t>
      </w:r>
      <w:r>
        <w:rPr>
          <w:b/>
        </w:rPr>
        <w:t xml:space="preserve">Este ácido puede atravesar la membrana externa de la mayoría de </w:t>
      </w:r>
      <w:proofErr w:type="gramStart"/>
      <w:r>
        <w:rPr>
          <w:b/>
        </w:rPr>
        <w:t>agentes</w:t>
      </w:r>
      <w:proofErr w:type="gramEnd"/>
      <w:r>
        <w:rPr>
          <w:b/>
        </w:rPr>
        <w:t xml:space="preserve"> patógenos</w:t>
      </w:r>
      <w:r>
        <w:t xml:space="preserve">, especialmente bacterias, pudiendo ser destruidos desde su interior. Esta estrategia no funciona en todos los casos, y existen microorganismos capaces de evitar su acción, los más comunes son los virus, especialmente los intestinales que provocan diarrea y pueden transmitirse por el agua. Por eso </w:t>
      </w:r>
      <w:r>
        <w:rPr>
          <w:b/>
        </w:rPr>
        <w:t>es recomendable que los niños con alguna enfermedad gastrointestinal no se metan en la piscina</w:t>
      </w:r>
      <w:r>
        <w:t>, ya que pueden contagiar al resto de bañistas.</w:t>
      </w:r>
      <w:r>
        <w:rPr>
          <w:rFonts w:ascii="Times New Roman" w:eastAsia="Times New Roman" w:hAnsi="Times New Roman" w:cs="Times New Roman"/>
          <w:vertAlign w:val="subscript"/>
        </w:rPr>
        <w:t xml:space="preserve"> </w:t>
      </w:r>
      <w:r>
        <w:t xml:space="preserve">El ácido hipocloroso es bastante </w:t>
      </w:r>
      <w:proofErr w:type="gramStart"/>
      <w:r>
        <w:t>efectivo</w:t>
      </w:r>
      <w:proofErr w:type="gramEnd"/>
      <w:r>
        <w:t xml:space="preserve"> pero también </w:t>
      </w:r>
      <w:r>
        <w:rPr>
          <w:b/>
        </w:rPr>
        <w:t>es químicamente inestable</w:t>
      </w:r>
      <w:r>
        <w:t xml:space="preserve">, ya que puede reaccionar con las moléculas de agua de su alrededor, formando otros ácidos clóricos menos útiles. Para evitarlo existe un factor conocido por todo dueño de piscina: el pH. Este factor </w:t>
      </w:r>
      <w:r>
        <w:rPr>
          <w:b/>
        </w:rPr>
        <w:t>es clave para tener la “forma” correcta de ácido en las aguas</w:t>
      </w:r>
      <w:r>
        <w:t xml:space="preserve">. El pH ideal en una piscina es entre 7.2 y 7.8; si aumenta no se forma el ácido adecuado, y si el pH es </w:t>
      </w:r>
      <w:proofErr w:type="gramStart"/>
      <w:r>
        <w:t>demasiado alto o demasiado bajo</w:t>
      </w:r>
      <w:proofErr w:type="gramEnd"/>
      <w:r>
        <w:t xml:space="preserve"> producirá daños en los bañistas, como picor de ojos o enrojecimiento de piel, o el agua se enturbiará. </w:t>
      </w:r>
      <w:r>
        <w:rPr>
          <w:b/>
        </w:rPr>
        <w:t>(Sí, no es culpa del cloro que te piquen los ojos, sino que el pH de la piscina está mal regulado).</w:t>
      </w:r>
      <w:r>
        <w:rPr>
          <w:rFonts w:ascii="Times New Roman" w:eastAsia="Times New Roman" w:hAnsi="Times New Roman" w:cs="Times New Roman"/>
          <w:vertAlign w:val="subscript"/>
        </w:rPr>
        <w:t xml:space="preserve"> </w:t>
      </w:r>
    </w:p>
    <w:p w14:paraId="724718B3" w14:textId="77777777" w:rsidR="003C0A14" w:rsidRDefault="00000000">
      <w:pPr>
        <w:spacing w:after="0" w:line="259" w:lineRule="auto"/>
        <w:ind w:left="0" w:firstLine="0"/>
        <w:jc w:val="left"/>
      </w:pPr>
      <w:r>
        <w:t xml:space="preserve"> </w:t>
      </w:r>
    </w:p>
    <w:p w14:paraId="2C8B8AB5" w14:textId="77777777" w:rsidR="003C0A14" w:rsidRDefault="00000000">
      <w:pPr>
        <w:ind w:left="9" w:right="44"/>
      </w:pPr>
      <w:r>
        <w:t xml:space="preserve">Otro de los mitos alrededor del cloro de piscina es su olor. </w:t>
      </w:r>
      <w:r>
        <w:rPr>
          <w:b/>
        </w:rPr>
        <w:t>Una piscina con un olor intenso a cloro no significa que tenga mucho cloro</w:t>
      </w:r>
      <w:r>
        <w:t xml:space="preserve"> y esté por tanto mejor desinfectada, sino que ese olor penetrante es producido por unos tipos de compuestos químicos llamados cloraminas, que se forman cuando el ácido hipocloroso reacciona químicamente con el sudor o la orina. </w:t>
      </w:r>
      <w:r>
        <w:rPr>
          <w:b/>
        </w:rPr>
        <w:t>Un olor intenso indica mayor concentración de sudor y orina (y probablemente un agua más sucia)</w:t>
      </w:r>
      <w:r>
        <w:t>. Por eso es recomendable ducharse antes de entrar al agua para quitar los restos de sudor que arrastremos. Las medidas para la orina te dejo pensarlas a ti solo.</w:t>
      </w:r>
      <w:r>
        <w:rPr>
          <w:rFonts w:ascii="Times New Roman" w:eastAsia="Times New Roman" w:hAnsi="Times New Roman" w:cs="Times New Roman"/>
          <w:vertAlign w:val="subscript"/>
        </w:rPr>
        <w:t xml:space="preserve"> </w:t>
      </w:r>
    </w:p>
    <w:p w14:paraId="00550904" w14:textId="77777777" w:rsidR="003C0A14" w:rsidRDefault="00000000">
      <w:pPr>
        <w:ind w:left="9" w:right="44"/>
      </w:pPr>
      <w:r>
        <w:t xml:space="preserve">Ya sabes, aléjate de las piscinas que huelan demasiado a cloro, y dúchate antes de entrar. ¡Disfruta de un refrescante baño en la piscina! </w:t>
      </w:r>
    </w:p>
    <w:p w14:paraId="594787F6" w14:textId="77777777" w:rsidR="003C0A14" w:rsidRDefault="00000000">
      <w:pPr>
        <w:spacing w:after="4" w:line="250" w:lineRule="auto"/>
        <w:ind w:left="2768" w:hanging="2446"/>
        <w:jc w:val="left"/>
      </w:pPr>
      <w:r>
        <w:rPr>
          <w:i/>
          <w:sz w:val="20"/>
        </w:rPr>
        <w:lastRenderedPageBreak/>
        <w:t xml:space="preserve">Texto extraído y adaptado de: http://www.medciencia.com/la-refrescante-quimica-de-laspiscinas. Recuperado el 20/12/15 </w:t>
      </w:r>
    </w:p>
    <w:p w14:paraId="2837DA56" w14:textId="77777777" w:rsidR="003C0A14" w:rsidRDefault="00000000">
      <w:pPr>
        <w:spacing w:after="48" w:line="259" w:lineRule="auto"/>
        <w:ind w:left="0" w:right="10" w:firstLine="0"/>
        <w:jc w:val="center"/>
      </w:pPr>
      <w:r>
        <w:rPr>
          <w:rFonts w:ascii="Times New Roman" w:eastAsia="Times New Roman" w:hAnsi="Times New Roman" w:cs="Times New Roman"/>
          <w:sz w:val="17"/>
        </w:rPr>
        <w:t xml:space="preserve"> </w:t>
      </w:r>
    </w:p>
    <w:p w14:paraId="01BFE1AC" w14:textId="77777777" w:rsidR="003C0A14" w:rsidRDefault="00000000">
      <w:pPr>
        <w:numPr>
          <w:ilvl w:val="0"/>
          <w:numId w:val="12"/>
        </w:numPr>
        <w:ind w:right="44"/>
      </w:pPr>
      <w:r>
        <w:t xml:space="preserve">Escribe la fórmula química que represente al dicloro, ácido hipocloroso, y la cloramina. </w:t>
      </w:r>
    </w:p>
    <w:p w14:paraId="39414173" w14:textId="77777777" w:rsidR="003C0A14" w:rsidRDefault="00000000">
      <w:pPr>
        <w:numPr>
          <w:ilvl w:val="0"/>
          <w:numId w:val="12"/>
        </w:numPr>
        <w:ind w:right="44"/>
      </w:pPr>
      <w:r>
        <w:t xml:space="preserve">¿Qué usos se le daba al dicloro en la antigüedad? Elabora una etiqueta para un envase que contenga gas dicloro (sugerencia: busca la ficha de seguridad química para el cloro). </w:t>
      </w:r>
    </w:p>
    <w:p w14:paraId="1778BAF0" w14:textId="77777777" w:rsidR="003C0A14" w:rsidRDefault="00000000">
      <w:pPr>
        <w:numPr>
          <w:ilvl w:val="0"/>
          <w:numId w:val="12"/>
        </w:numPr>
        <w:ind w:right="44"/>
      </w:pPr>
      <w:r>
        <w:t xml:space="preserve">¿En qué concentraciones normalmente se utilizan las soluciones de hipoclorito? </w:t>
      </w:r>
    </w:p>
    <w:p w14:paraId="0DA851B9" w14:textId="77777777" w:rsidR="003C0A14" w:rsidRDefault="00000000">
      <w:pPr>
        <w:numPr>
          <w:ilvl w:val="0"/>
          <w:numId w:val="12"/>
        </w:numPr>
        <w:ind w:right="44"/>
      </w:pPr>
      <w:r>
        <w:t xml:space="preserve">Investiga cuál es la composición química de alguna de las pastillas que se agregan comúnmente al agua </w:t>
      </w:r>
      <w:proofErr w:type="gramStart"/>
      <w:r>
        <w:t>de  las</w:t>
      </w:r>
      <w:proofErr w:type="gramEnd"/>
      <w:r>
        <w:t xml:space="preserve"> piscinas. </w:t>
      </w:r>
    </w:p>
    <w:p w14:paraId="0D53D318" w14:textId="77777777" w:rsidR="003C0A14" w:rsidRDefault="00000000">
      <w:pPr>
        <w:numPr>
          <w:ilvl w:val="0"/>
          <w:numId w:val="12"/>
        </w:numPr>
        <w:ind w:right="44"/>
      </w:pPr>
      <w:r>
        <w:t xml:space="preserve">¿Cómo se regula el pH del agua de las piscinas? ¿En qué consiste el kit que se vende para chequear el estado del agua de la piscina? </w:t>
      </w:r>
    </w:p>
    <w:p w14:paraId="63D5EBA0" w14:textId="77777777" w:rsidR="003C0A14" w:rsidRDefault="00000000">
      <w:pPr>
        <w:numPr>
          <w:ilvl w:val="0"/>
          <w:numId w:val="12"/>
        </w:numPr>
        <w:ind w:right="44"/>
      </w:pPr>
      <w:r>
        <w:t xml:space="preserve">Escribe una expresión que represente la reacción del dicloro con el agua. Nombra los productos obtenidos. </w:t>
      </w:r>
    </w:p>
    <w:p w14:paraId="20BD43E6" w14:textId="77777777" w:rsidR="003C0A14" w:rsidRDefault="00000000">
      <w:pPr>
        <w:numPr>
          <w:ilvl w:val="0"/>
          <w:numId w:val="12"/>
        </w:numPr>
        <w:ind w:right="44"/>
      </w:pPr>
      <w:r>
        <w:t xml:space="preserve">Investiga sobre el mecanismo de acción del ácido hipocloroso en los distintos microorganismos. Diseña un experimento que te permita comprobar el poder germicida del ácido hipocloroso. </w:t>
      </w:r>
    </w:p>
    <w:p w14:paraId="17E2A22D" w14:textId="77777777" w:rsidR="003C0A14" w:rsidRDefault="00000000">
      <w:pPr>
        <w:spacing w:after="78" w:line="259" w:lineRule="auto"/>
        <w:ind w:left="0" w:firstLine="0"/>
        <w:jc w:val="left"/>
      </w:pPr>
      <w:r>
        <w:rPr>
          <w:rFonts w:ascii="Times New Roman" w:eastAsia="Times New Roman" w:hAnsi="Times New Roman" w:cs="Times New Roman"/>
          <w:sz w:val="17"/>
        </w:rPr>
        <w:t xml:space="preserve"> </w:t>
      </w:r>
    </w:p>
    <w:p w14:paraId="6C746718" w14:textId="77777777" w:rsidR="003C0A14" w:rsidRDefault="00000000">
      <w:pPr>
        <w:spacing w:after="0" w:line="259" w:lineRule="auto"/>
        <w:ind w:left="-5"/>
        <w:jc w:val="left"/>
      </w:pPr>
      <w:r>
        <w:rPr>
          <w:b/>
          <w:sz w:val="27"/>
        </w:rPr>
        <w:t>8- CUIDADO CON LA SODA CÁUSTICA...</w:t>
      </w:r>
      <w:r>
        <w:rPr>
          <w:rFonts w:ascii="Times New Roman" w:eastAsia="Times New Roman" w:hAnsi="Times New Roman" w:cs="Times New Roman"/>
          <w:sz w:val="27"/>
          <w:vertAlign w:val="subscript"/>
        </w:rPr>
        <w:t xml:space="preserve"> </w:t>
      </w:r>
    </w:p>
    <w:p w14:paraId="48A40040" w14:textId="77777777" w:rsidR="003C0A14" w:rsidRDefault="00000000">
      <w:pPr>
        <w:ind w:left="9" w:right="44"/>
      </w:pPr>
      <w:r>
        <w:t>A temperatura ambiente el hidróxido de sodio (conocido comúnmente como soda o sosa cáustica) es un sólido cristalino, blanco, sin olor y que absorbe rápidamente dióxido de carbono y humedad del aire (delicuescente o higroscópico). Como sólido se comercializa como pellets, escamas, perlas.</w:t>
      </w:r>
      <w:r>
        <w:rPr>
          <w:rFonts w:ascii="Times New Roman" w:eastAsia="Times New Roman" w:hAnsi="Times New Roman" w:cs="Times New Roman"/>
          <w:vertAlign w:val="subscript"/>
        </w:rPr>
        <w:t xml:space="preserve"> </w:t>
      </w:r>
      <w:r>
        <w:t>Es una sustancia exclusivamente producida por el hombre y por tal razón no se encuentra en la naturaleza en su estado normal.</w:t>
      </w:r>
      <w:r>
        <w:rPr>
          <w:rFonts w:ascii="Times New Roman" w:eastAsia="Times New Roman" w:hAnsi="Times New Roman" w:cs="Times New Roman"/>
          <w:vertAlign w:val="subscript"/>
        </w:rPr>
        <w:t xml:space="preserve"> </w:t>
      </w:r>
    </w:p>
    <w:p w14:paraId="56AA6CE4" w14:textId="77777777" w:rsidR="003C0A14" w:rsidRDefault="00000000">
      <w:pPr>
        <w:ind w:left="9" w:right="44"/>
      </w:pPr>
      <w:r>
        <w:t>PROPIEDADES</w:t>
      </w:r>
      <w:r>
        <w:rPr>
          <w:rFonts w:ascii="Times New Roman" w:eastAsia="Times New Roman" w:hAnsi="Times New Roman" w:cs="Times New Roman"/>
          <w:vertAlign w:val="subscript"/>
        </w:rPr>
        <w:t xml:space="preserve"> </w:t>
      </w:r>
    </w:p>
    <w:p w14:paraId="63205845" w14:textId="77777777" w:rsidR="003C0A14" w:rsidRDefault="00000000">
      <w:pPr>
        <w:ind w:left="9" w:right="44"/>
      </w:pPr>
      <w:r>
        <w:t>El hidróxido de sodio es una base fuerte, se disuelve con facilidad en agua liberando una gran cantidad de energía en forma de calor y disociándose por completo en sus iones, es también muy soluble en etanol y metanol.</w:t>
      </w:r>
      <w:r>
        <w:rPr>
          <w:rFonts w:ascii="Times New Roman" w:eastAsia="Times New Roman" w:hAnsi="Times New Roman" w:cs="Times New Roman"/>
          <w:vertAlign w:val="subscript"/>
        </w:rPr>
        <w:t xml:space="preserve"> </w:t>
      </w:r>
      <w:r>
        <w:t>Reacciona con ácidos (también generando calor), compuestos orgánicos halogenados y con metales como el aluminio, estaño y zinc generando dihidrógeno, que es un gas combustible altamente explosivo.</w:t>
      </w:r>
      <w:r>
        <w:rPr>
          <w:rFonts w:ascii="Times New Roman" w:eastAsia="Times New Roman" w:hAnsi="Times New Roman" w:cs="Times New Roman"/>
          <w:vertAlign w:val="subscript"/>
        </w:rPr>
        <w:t xml:space="preserve"> </w:t>
      </w:r>
    </w:p>
    <w:p w14:paraId="6AE7290E" w14:textId="77777777" w:rsidR="003C0A14" w:rsidRDefault="00000000">
      <w:pPr>
        <w:ind w:left="9" w:right="44"/>
      </w:pPr>
      <w:r>
        <w:t>El hidróxido de sodio es corrosivo para muchos metales.</w:t>
      </w:r>
      <w:r>
        <w:rPr>
          <w:rFonts w:ascii="Times New Roman" w:eastAsia="Times New Roman" w:hAnsi="Times New Roman" w:cs="Times New Roman"/>
          <w:vertAlign w:val="subscript"/>
        </w:rPr>
        <w:t xml:space="preserve"> </w:t>
      </w:r>
    </w:p>
    <w:p w14:paraId="411EDDB2" w14:textId="77777777" w:rsidR="003C0A14" w:rsidRDefault="00000000">
      <w:pPr>
        <w:ind w:left="9" w:right="44"/>
      </w:pPr>
      <w:r>
        <w:t>En presencia de la humedad del ambiente, el hidróxido de sodio reacciona con el dióxido de carbono para generar carbonato de sodio.</w:t>
      </w:r>
      <w:r>
        <w:rPr>
          <w:rFonts w:ascii="Times New Roman" w:eastAsia="Times New Roman" w:hAnsi="Times New Roman" w:cs="Times New Roman"/>
          <w:vertAlign w:val="subscript"/>
        </w:rPr>
        <w:t xml:space="preserve"> </w:t>
      </w:r>
    </w:p>
    <w:p w14:paraId="582BC6CF" w14:textId="77777777" w:rsidR="003C0A14" w:rsidRDefault="00000000">
      <w:pPr>
        <w:ind w:left="9" w:right="44"/>
      </w:pPr>
      <w:r>
        <w:t>PRODUCCIÓN</w:t>
      </w:r>
      <w:r>
        <w:rPr>
          <w:rFonts w:ascii="Times New Roman" w:eastAsia="Times New Roman" w:hAnsi="Times New Roman" w:cs="Times New Roman"/>
          <w:vertAlign w:val="subscript"/>
        </w:rPr>
        <w:t xml:space="preserve"> </w:t>
      </w:r>
    </w:p>
    <w:p w14:paraId="2276E88A" w14:textId="77777777" w:rsidR="003C0A14" w:rsidRDefault="00000000">
      <w:pPr>
        <w:ind w:left="9" w:right="44"/>
      </w:pPr>
      <w:r>
        <w:t>De forma general, el hidróxido de sodio se produce por electrólisis de soluciones acuosas de cloruro de sodio o por la reacción de carbonato de sodio con hidróxido de calcio.</w:t>
      </w:r>
      <w:r>
        <w:rPr>
          <w:rFonts w:ascii="Times New Roman" w:eastAsia="Times New Roman" w:hAnsi="Times New Roman" w:cs="Times New Roman"/>
          <w:vertAlign w:val="subscript"/>
        </w:rPr>
        <w:t xml:space="preserve"> </w:t>
      </w:r>
    </w:p>
    <w:p w14:paraId="46C3BAD8" w14:textId="77777777" w:rsidR="003C0A14" w:rsidRDefault="00000000">
      <w:pPr>
        <w:ind w:left="9" w:right="44"/>
      </w:pPr>
      <w:r>
        <w:t>APLICACIONES Y USOS</w:t>
      </w:r>
      <w:r>
        <w:rPr>
          <w:rFonts w:ascii="Times New Roman" w:eastAsia="Times New Roman" w:hAnsi="Times New Roman" w:cs="Times New Roman"/>
          <w:vertAlign w:val="subscript"/>
        </w:rPr>
        <w:t xml:space="preserve"> </w:t>
      </w:r>
    </w:p>
    <w:p w14:paraId="5DE3B999" w14:textId="77777777" w:rsidR="003C0A14" w:rsidRDefault="00000000">
      <w:pPr>
        <w:ind w:left="9" w:right="44"/>
      </w:pPr>
      <w:r>
        <w:t xml:space="preserve">Se usa en la manufactura de jabones (saponificación de grasas y sebos) y detergentes, papel (para el cocido de la madera en la operación de eliminación de lignina), explosivos, pigmentos y productos del petróleo y en la industria química en general.  </w:t>
      </w:r>
    </w:p>
    <w:p w14:paraId="04540737" w14:textId="77777777" w:rsidR="003C0A14" w:rsidRDefault="00000000">
      <w:pPr>
        <w:ind w:left="9" w:right="44"/>
      </w:pPr>
      <w:r>
        <w:t xml:space="preserve">Se usa también en el procesamiento de fibras de algodón, en </w:t>
      </w:r>
      <w:proofErr w:type="spellStart"/>
      <w:r>
        <w:t>electroplateado</w:t>
      </w:r>
      <w:proofErr w:type="spellEnd"/>
      <w:r>
        <w:t xml:space="preserve">, en limpieza de metales, recubrimientos óxidos, extracción electrolítica y como agente de ajuste de pH. Se presenta también en forma comercial en limpiadores </w:t>
      </w:r>
      <w:r>
        <w:lastRenderedPageBreak/>
        <w:t>para cocinas y drenajes. En la industria de alimentos tiene importancia en los procesos de pelado químico. En la producción de aluminio se usa para el tratamiento de la bauxita. En tratamiento de aguas residuales y purificación de agua de proceso se emplea para regenerar resinas de intercambio iónico.</w:t>
      </w:r>
      <w:r>
        <w:rPr>
          <w:rFonts w:ascii="Times New Roman" w:eastAsia="Times New Roman" w:hAnsi="Times New Roman" w:cs="Times New Roman"/>
          <w:vertAlign w:val="subscript"/>
        </w:rPr>
        <w:t xml:space="preserve"> </w:t>
      </w:r>
    </w:p>
    <w:p w14:paraId="26A57A49" w14:textId="77777777" w:rsidR="003C0A14" w:rsidRDefault="00000000">
      <w:pPr>
        <w:ind w:left="9" w:right="44"/>
      </w:pPr>
      <w:r>
        <w:t>EFECTOS SOBRE LA SALUD</w:t>
      </w:r>
      <w:r>
        <w:rPr>
          <w:rFonts w:ascii="Times New Roman" w:eastAsia="Times New Roman" w:hAnsi="Times New Roman" w:cs="Times New Roman"/>
          <w:vertAlign w:val="subscript"/>
        </w:rPr>
        <w:t xml:space="preserve"> </w:t>
      </w:r>
    </w:p>
    <w:p w14:paraId="355109ED" w14:textId="77777777" w:rsidR="003C0A14" w:rsidRDefault="00000000">
      <w:pPr>
        <w:ind w:left="9" w:right="44"/>
      </w:pPr>
      <w:r>
        <w:t>El hidróxido de sodio es una sustancia muy corrosiva y causa quemaduras severas en todos los tejidos con los que entra en contacto. Tanto las soluciones concentradas de este material como su estado sólido producen dolor inmediato por contacto con cualquier parte del cuerpo. Su acción irritante obedece a que reacciona con las proteínas de los tejidos vivos con los que entra en contacto y produce su rompimiento por efectos de hidrólisis.</w:t>
      </w:r>
      <w:r>
        <w:rPr>
          <w:rFonts w:ascii="Times New Roman" w:eastAsia="Times New Roman" w:hAnsi="Times New Roman" w:cs="Times New Roman"/>
          <w:vertAlign w:val="subscript"/>
        </w:rPr>
        <w:t xml:space="preserve"> </w:t>
      </w:r>
    </w:p>
    <w:p w14:paraId="00F6A6E9" w14:textId="77777777" w:rsidR="003C0A14" w:rsidRDefault="00000000">
      <w:pPr>
        <w:spacing w:after="4"/>
        <w:ind w:left="36" w:right="81"/>
        <w:jc w:val="center"/>
      </w:pPr>
      <w:r>
        <w:rPr>
          <w:i/>
          <w:sz w:val="20"/>
        </w:rPr>
        <w:t xml:space="preserve">Texto extraído y adaptado de: </w:t>
      </w:r>
    </w:p>
    <w:p w14:paraId="116DFC02" w14:textId="77777777" w:rsidR="003C0A14" w:rsidRDefault="00000000">
      <w:pPr>
        <w:spacing w:after="4"/>
        <w:ind w:left="36" w:right="144"/>
        <w:jc w:val="center"/>
      </w:pPr>
      <w:r>
        <w:rPr>
          <w:i/>
          <w:sz w:val="20"/>
        </w:rPr>
        <w:t xml:space="preserve">http://documentacion.ideam.gov.co/openbiblio/bvirtual/018903/Links/Guia17.pdf  </w:t>
      </w:r>
    </w:p>
    <w:p w14:paraId="43699785" w14:textId="77777777" w:rsidR="003C0A14" w:rsidRDefault="00000000">
      <w:pPr>
        <w:spacing w:after="4"/>
        <w:ind w:left="36" w:right="83"/>
        <w:jc w:val="center"/>
      </w:pPr>
      <w:r>
        <w:rPr>
          <w:i/>
          <w:sz w:val="20"/>
        </w:rPr>
        <w:t xml:space="preserve">Recuperado el 20/12/15 </w:t>
      </w:r>
    </w:p>
    <w:p w14:paraId="44E69089" w14:textId="77777777" w:rsidR="003C0A14" w:rsidRDefault="00000000">
      <w:pPr>
        <w:spacing w:after="51" w:line="259" w:lineRule="auto"/>
        <w:ind w:left="0" w:right="10" w:firstLine="0"/>
        <w:jc w:val="center"/>
      </w:pPr>
      <w:r>
        <w:rPr>
          <w:rFonts w:ascii="Times New Roman" w:eastAsia="Times New Roman" w:hAnsi="Times New Roman" w:cs="Times New Roman"/>
          <w:sz w:val="17"/>
        </w:rPr>
        <w:t xml:space="preserve"> </w:t>
      </w:r>
    </w:p>
    <w:p w14:paraId="5C43B760" w14:textId="77777777" w:rsidR="003C0A14" w:rsidRDefault="00000000">
      <w:pPr>
        <w:numPr>
          <w:ilvl w:val="0"/>
          <w:numId w:val="13"/>
        </w:numPr>
        <w:ind w:right="44"/>
      </w:pPr>
      <w:r>
        <w:t xml:space="preserve">Escribe la fórmula química que representa al hidróxido de sodio, carbonato de sodio, y dióxido de carbono. Representa la disociación iónica del hidróxido de sodio. </w:t>
      </w:r>
    </w:p>
    <w:p w14:paraId="2CDED563" w14:textId="77777777" w:rsidR="003C0A14" w:rsidRDefault="00000000">
      <w:pPr>
        <w:numPr>
          <w:ilvl w:val="0"/>
          <w:numId w:val="13"/>
        </w:numPr>
        <w:ind w:right="44"/>
      </w:pPr>
      <w:r>
        <w:t xml:space="preserve">Investiga en qué consisten los métodos de producción del hidróxido de sodio. </w:t>
      </w:r>
    </w:p>
    <w:p w14:paraId="7BAD05F0" w14:textId="77777777" w:rsidR="003C0A14" w:rsidRDefault="00000000">
      <w:pPr>
        <w:numPr>
          <w:ilvl w:val="0"/>
          <w:numId w:val="13"/>
        </w:numPr>
        <w:ind w:right="44"/>
      </w:pPr>
      <w:r>
        <w:t xml:space="preserve">Diseña un experimento donde puedas comprobar alguna de las propiedades citadas en el texto. </w:t>
      </w:r>
    </w:p>
    <w:p w14:paraId="37C9B343" w14:textId="77777777" w:rsidR="003C0A14" w:rsidRDefault="00000000">
      <w:pPr>
        <w:numPr>
          <w:ilvl w:val="0"/>
          <w:numId w:val="13"/>
        </w:numPr>
        <w:ind w:right="44"/>
      </w:pPr>
      <w:r>
        <w:t xml:space="preserve">Elige una de las aplicaciones que se le da al hidróxido de sodio e investiga en qué consiste. </w:t>
      </w:r>
    </w:p>
    <w:p w14:paraId="4FEEDA8B" w14:textId="77777777" w:rsidR="003C0A14" w:rsidRDefault="00000000">
      <w:pPr>
        <w:numPr>
          <w:ilvl w:val="0"/>
          <w:numId w:val="13"/>
        </w:numPr>
        <w:ind w:right="44"/>
      </w:pPr>
      <w:r>
        <w:t xml:space="preserve">Dados los efectos sobre la salud, ¿qué precauciones y medidas de seguridad debemos tomar al trabajar con hidróxido de sodio? </w:t>
      </w:r>
      <w:r>
        <w:rPr>
          <w:b/>
        </w:rPr>
        <w:t xml:space="preserve">f. </w:t>
      </w:r>
      <w:r>
        <w:t xml:space="preserve">Investiga sobre la historia de la sosa o soda cáustica. </w:t>
      </w:r>
    </w:p>
    <w:p w14:paraId="1942F219" w14:textId="77777777" w:rsidR="003C0A14" w:rsidRDefault="00000000">
      <w:pPr>
        <w:ind w:left="9" w:right="44"/>
      </w:pPr>
      <w:r>
        <w:rPr>
          <w:b/>
        </w:rPr>
        <w:t xml:space="preserve">g. </w:t>
      </w:r>
      <w:r>
        <w:t xml:space="preserve">¿En qué consiste la reacción de saponificación? Busca una técnica sencilla para llevarla a cabo. Recuerda tomar todas las medidas de seguridad necesarias. </w:t>
      </w:r>
    </w:p>
    <w:p w14:paraId="384E5644" w14:textId="77777777" w:rsidR="003C0A14" w:rsidRDefault="00000000">
      <w:pPr>
        <w:spacing w:after="0" w:line="259" w:lineRule="auto"/>
        <w:ind w:left="0" w:firstLine="0"/>
        <w:jc w:val="left"/>
      </w:pPr>
      <w:r>
        <w:t xml:space="preserve"> </w:t>
      </w:r>
    </w:p>
    <w:p w14:paraId="3050367C" w14:textId="77777777" w:rsidR="003C0A14" w:rsidRDefault="00000000">
      <w:pPr>
        <w:pStyle w:val="Ttulo1"/>
        <w:ind w:left="-5"/>
      </w:pPr>
      <w:r>
        <w:t>9- ÁCIDO SULFÚRICO SALVAVIDAS</w:t>
      </w:r>
      <w:r>
        <w:rPr>
          <w:rFonts w:ascii="Times New Roman" w:eastAsia="Times New Roman" w:hAnsi="Times New Roman" w:cs="Times New Roman"/>
          <w:b w:val="0"/>
          <w:vertAlign w:val="subscript"/>
        </w:rPr>
        <w:t xml:space="preserve"> </w:t>
      </w:r>
    </w:p>
    <w:p w14:paraId="10470D57" w14:textId="77777777" w:rsidR="003C0A14" w:rsidRDefault="00000000">
      <w:pPr>
        <w:ind w:left="9" w:right="44"/>
      </w:pPr>
      <w:r>
        <w:t xml:space="preserve">Durante miles de años, las civilizaciones como el Imperio Romano usaron fertilizantes animales (estiércol) para ayudar a cultivar las cosechas. Después, en 1750, </w:t>
      </w:r>
      <w:proofErr w:type="spellStart"/>
      <w:r>
        <w:t>Benjamin</w:t>
      </w:r>
      <w:proofErr w:type="spellEnd"/>
      <w:r>
        <w:t xml:space="preserve"> Franklin logró sintetizar fertilizantes químicos (sales). El fosfato amónico y el nitrato potásico son dos ejemplos.</w:t>
      </w:r>
      <w:r>
        <w:rPr>
          <w:rFonts w:ascii="Times New Roman" w:eastAsia="Times New Roman" w:hAnsi="Times New Roman" w:cs="Times New Roman"/>
          <w:vertAlign w:val="subscript"/>
        </w:rPr>
        <w:t xml:space="preserve"> </w:t>
      </w:r>
    </w:p>
    <w:p w14:paraId="10D7715D" w14:textId="77777777" w:rsidR="003C0A14" w:rsidRDefault="00000000">
      <w:pPr>
        <w:ind w:left="9" w:right="44"/>
      </w:pPr>
      <w:r>
        <w:t>Debido a que aproximadamente un tercio de todos los alimentos que se cultivan hoy en día dependen de los fertilizantes, por eso se puede decir que muchas personas deben sus vidas y bienestar a ellos.</w:t>
      </w:r>
      <w:r>
        <w:rPr>
          <w:rFonts w:ascii="Times New Roman" w:eastAsia="Times New Roman" w:hAnsi="Times New Roman" w:cs="Times New Roman"/>
          <w:vertAlign w:val="subscript"/>
        </w:rPr>
        <w:t xml:space="preserve"> </w:t>
      </w:r>
    </w:p>
    <w:p w14:paraId="3424BD73" w14:textId="77777777" w:rsidR="003C0A14" w:rsidRDefault="00000000">
      <w:pPr>
        <w:ind w:left="9" w:right="44"/>
      </w:pPr>
      <w:r>
        <w:t xml:space="preserve">La mayor parte del ácido sulfúrico se emplea en la producción de fertilizantes. En su mayoría se usa para reaccionar con un mineral llamado "roca fosfato" que es fundamentalmente fosfato cálcico y </w:t>
      </w:r>
      <w:proofErr w:type="spellStart"/>
      <w:r>
        <w:t>fluorotrifosfato</w:t>
      </w:r>
      <w:proofErr w:type="spellEnd"/>
      <w:r>
        <w:t xml:space="preserve"> de calcio. Sin el ácido sulfúrico, la roca fosfato es prácticamente inútil para la vida de las plantas porque no es muy soluble en agua.</w:t>
      </w:r>
      <w:r>
        <w:rPr>
          <w:rFonts w:ascii="Times New Roman" w:eastAsia="Times New Roman" w:hAnsi="Times New Roman" w:cs="Times New Roman"/>
          <w:vertAlign w:val="subscript"/>
        </w:rPr>
        <w:t xml:space="preserve"> </w:t>
      </w:r>
    </w:p>
    <w:p w14:paraId="0084B541" w14:textId="77777777" w:rsidR="003C0A14" w:rsidRDefault="00000000">
      <w:pPr>
        <w:ind w:left="9" w:right="44"/>
      </w:pPr>
      <w:r>
        <w:t>Al tratarse roca fosfato con ácido sulfúrico se produce dihidrógeno fosfato cálcico y ácido fosfórico.  El ácido fosfórico producido se usa para producir otros fertilizantes. Por ejemplo, al reaccionar con el amoníaco, se produce fosfato amónico.</w:t>
      </w:r>
      <w:r>
        <w:rPr>
          <w:rFonts w:ascii="Times New Roman" w:eastAsia="Times New Roman" w:hAnsi="Times New Roman" w:cs="Times New Roman"/>
          <w:vertAlign w:val="subscript"/>
        </w:rPr>
        <w:t xml:space="preserve"> </w:t>
      </w:r>
    </w:p>
    <w:p w14:paraId="7E2A353C" w14:textId="77777777" w:rsidR="003C0A14" w:rsidRDefault="00000000">
      <w:pPr>
        <w:ind w:left="9" w:right="44"/>
      </w:pPr>
      <w:r>
        <w:lastRenderedPageBreak/>
        <w:t>Gracias a la intuición de Franklin hace más de doscientos años, somos capaces alimentar a más gente de lo que hubiese sido posible de otro modo.</w:t>
      </w:r>
      <w:r>
        <w:rPr>
          <w:rFonts w:ascii="Times New Roman" w:eastAsia="Times New Roman" w:hAnsi="Times New Roman" w:cs="Times New Roman"/>
          <w:vertAlign w:val="subscript"/>
        </w:rPr>
        <w:t xml:space="preserve"> </w:t>
      </w:r>
    </w:p>
    <w:p w14:paraId="34492899" w14:textId="77777777" w:rsidR="003C0A14" w:rsidRDefault="00000000">
      <w:pPr>
        <w:spacing w:after="4"/>
        <w:ind w:left="36" w:right="79"/>
        <w:jc w:val="center"/>
      </w:pPr>
      <w:r>
        <w:rPr>
          <w:i/>
          <w:sz w:val="20"/>
        </w:rPr>
        <w:t xml:space="preserve">Texto extraído y adaptado de: </w:t>
      </w:r>
      <w:proofErr w:type="spellStart"/>
      <w:r>
        <w:rPr>
          <w:i/>
          <w:sz w:val="20"/>
        </w:rPr>
        <w:t>Whitten</w:t>
      </w:r>
      <w:proofErr w:type="spellEnd"/>
      <w:r>
        <w:rPr>
          <w:i/>
          <w:sz w:val="20"/>
        </w:rPr>
        <w:t xml:space="preserve">, K., Davis, R. y Peck. M. (1998). Química General. </w:t>
      </w:r>
    </w:p>
    <w:p w14:paraId="75A746E0" w14:textId="77777777" w:rsidR="003C0A14" w:rsidRDefault="00000000">
      <w:pPr>
        <w:spacing w:after="4"/>
        <w:ind w:left="36" w:right="81"/>
        <w:jc w:val="center"/>
      </w:pPr>
      <w:r>
        <w:rPr>
          <w:i/>
          <w:sz w:val="20"/>
        </w:rPr>
        <w:t>(5</w:t>
      </w:r>
      <w:r>
        <w:rPr>
          <w:i/>
          <w:sz w:val="20"/>
          <w:vertAlign w:val="superscript"/>
        </w:rPr>
        <w:t>ta</w:t>
      </w:r>
      <w:r>
        <w:rPr>
          <w:i/>
          <w:sz w:val="20"/>
        </w:rPr>
        <w:t xml:space="preserve"> edición). Madrid, España: Mc Graw Hill. </w:t>
      </w:r>
    </w:p>
    <w:p w14:paraId="2D5702A7" w14:textId="77777777" w:rsidR="003C0A14" w:rsidRDefault="00000000">
      <w:pPr>
        <w:spacing w:after="22" w:line="259" w:lineRule="auto"/>
        <w:ind w:left="0" w:right="3" w:firstLine="0"/>
        <w:jc w:val="center"/>
      </w:pPr>
      <w:r>
        <w:rPr>
          <w:rFonts w:ascii="Times New Roman" w:eastAsia="Times New Roman" w:hAnsi="Times New Roman" w:cs="Times New Roman"/>
          <w:sz w:val="20"/>
        </w:rPr>
        <w:t xml:space="preserve"> </w:t>
      </w:r>
    </w:p>
    <w:p w14:paraId="7E0D7D22" w14:textId="77777777" w:rsidR="003C0A14" w:rsidRDefault="00000000">
      <w:pPr>
        <w:numPr>
          <w:ilvl w:val="0"/>
          <w:numId w:val="14"/>
        </w:numPr>
        <w:ind w:right="44" w:hanging="281"/>
      </w:pPr>
      <w:r>
        <w:t>Escribe la fórmula química que represente a todas las sustancias nombradas en el texto.</w:t>
      </w:r>
      <w:r>
        <w:rPr>
          <w:rFonts w:ascii="Times New Roman" w:eastAsia="Times New Roman" w:hAnsi="Times New Roman" w:cs="Times New Roman"/>
          <w:vertAlign w:val="subscript"/>
        </w:rPr>
        <w:t xml:space="preserve"> </w:t>
      </w:r>
    </w:p>
    <w:p w14:paraId="66867198" w14:textId="77777777" w:rsidR="003C0A14" w:rsidRDefault="00000000">
      <w:pPr>
        <w:numPr>
          <w:ilvl w:val="0"/>
          <w:numId w:val="14"/>
        </w:numPr>
        <w:ind w:right="44" w:hanging="281"/>
      </w:pPr>
      <w:r>
        <w:t>Copia la composición química de un fertilizante que se utilice en nuestro país.</w:t>
      </w:r>
      <w:r>
        <w:rPr>
          <w:rFonts w:ascii="Times New Roman" w:eastAsia="Times New Roman" w:hAnsi="Times New Roman" w:cs="Times New Roman"/>
          <w:sz w:val="17"/>
        </w:rPr>
        <w:t xml:space="preserve"> </w:t>
      </w:r>
    </w:p>
    <w:p w14:paraId="4EC0B1F4" w14:textId="77777777" w:rsidR="003C0A14" w:rsidRDefault="00000000">
      <w:pPr>
        <w:numPr>
          <w:ilvl w:val="0"/>
          <w:numId w:val="14"/>
        </w:numPr>
        <w:ind w:right="44" w:hanging="281"/>
      </w:pPr>
      <w:r>
        <w:t>¿Cómo se puede saber la fertilidad de un suelo? ¿Qué fertilizante se debe utilizar para cada tipo de cultivo?</w:t>
      </w:r>
      <w:r>
        <w:rPr>
          <w:rFonts w:ascii="Times New Roman" w:eastAsia="Times New Roman" w:hAnsi="Times New Roman" w:cs="Times New Roman"/>
          <w:vertAlign w:val="subscript"/>
        </w:rPr>
        <w:t xml:space="preserve"> </w:t>
      </w:r>
    </w:p>
    <w:p w14:paraId="5177C065" w14:textId="77777777" w:rsidR="003C0A14" w:rsidRDefault="00000000">
      <w:pPr>
        <w:numPr>
          <w:ilvl w:val="0"/>
          <w:numId w:val="14"/>
        </w:numPr>
        <w:ind w:right="44" w:hanging="281"/>
      </w:pPr>
      <w:r>
        <w:t>¿En qué concentraciones se deben utilizar los fertilizantes?</w:t>
      </w:r>
      <w:r>
        <w:rPr>
          <w:rFonts w:ascii="Times New Roman" w:eastAsia="Times New Roman" w:hAnsi="Times New Roman" w:cs="Times New Roman"/>
          <w:vertAlign w:val="subscript"/>
        </w:rPr>
        <w:t xml:space="preserve"> </w:t>
      </w:r>
    </w:p>
    <w:p w14:paraId="7A1CCBF6" w14:textId="77777777" w:rsidR="003C0A14" w:rsidRDefault="00000000">
      <w:pPr>
        <w:numPr>
          <w:ilvl w:val="0"/>
          <w:numId w:val="14"/>
        </w:numPr>
        <w:ind w:right="44" w:hanging="281"/>
      </w:pPr>
      <w:r>
        <w:t>¿Cómo puedes crear tu propio fertilizante?</w:t>
      </w:r>
      <w:r>
        <w:rPr>
          <w:rFonts w:ascii="Times New Roman" w:eastAsia="Times New Roman" w:hAnsi="Times New Roman" w:cs="Times New Roman"/>
          <w:vertAlign w:val="subscript"/>
        </w:rPr>
        <w:t xml:space="preserve"> </w:t>
      </w:r>
    </w:p>
    <w:p w14:paraId="3DC9A470" w14:textId="77777777" w:rsidR="003C0A14" w:rsidRDefault="00000000">
      <w:pPr>
        <w:numPr>
          <w:ilvl w:val="0"/>
          <w:numId w:val="14"/>
        </w:numPr>
        <w:ind w:right="44" w:hanging="281"/>
      </w:pPr>
      <w:r>
        <w:t>Busca la historia del ácido sulfúrico o aceite de vitriolo. ¿Cuáles son algunas de sus propiedades? ¿Qué precauciones se debe tomar al utilizarlo?</w:t>
      </w:r>
      <w:r>
        <w:rPr>
          <w:rFonts w:ascii="Times New Roman" w:eastAsia="Times New Roman" w:hAnsi="Times New Roman" w:cs="Times New Roman"/>
          <w:vertAlign w:val="subscript"/>
        </w:rPr>
        <w:t xml:space="preserve"> </w:t>
      </w:r>
    </w:p>
    <w:p w14:paraId="7BB63121" w14:textId="77777777" w:rsidR="003C0A14" w:rsidRDefault="00000000">
      <w:pPr>
        <w:numPr>
          <w:ilvl w:val="0"/>
          <w:numId w:val="14"/>
        </w:numPr>
        <w:ind w:right="44" w:hanging="281"/>
      </w:pPr>
      <w:r>
        <w:t>Investiga sobre otros usos que se le da al ácido sulfúrico incluido en las baterías.</w:t>
      </w:r>
      <w:r>
        <w:rPr>
          <w:color w:val="444444"/>
        </w:rPr>
        <w:t xml:space="preserve">  </w:t>
      </w:r>
    </w:p>
    <w:p w14:paraId="1787B407" w14:textId="77777777" w:rsidR="003C0A14" w:rsidRDefault="00000000">
      <w:pPr>
        <w:spacing w:after="78" w:line="259" w:lineRule="auto"/>
        <w:ind w:left="0" w:firstLine="0"/>
        <w:jc w:val="left"/>
      </w:pPr>
      <w:r>
        <w:rPr>
          <w:rFonts w:ascii="Times New Roman" w:eastAsia="Times New Roman" w:hAnsi="Times New Roman" w:cs="Times New Roman"/>
          <w:color w:val="444444"/>
          <w:sz w:val="17"/>
        </w:rPr>
        <w:t xml:space="preserve"> </w:t>
      </w:r>
    </w:p>
    <w:p w14:paraId="13B5BA6E" w14:textId="4B865F40" w:rsidR="003C0A14" w:rsidRDefault="003C0A14" w:rsidP="005B09A7">
      <w:pPr>
        <w:ind w:left="0" w:right="44" w:firstLine="0"/>
      </w:pPr>
    </w:p>
    <w:sectPr w:rsidR="003C0A14" w:rsidSect="001544BE">
      <w:headerReference w:type="even" r:id="rId50"/>
      <w:headerReference w:type="default" r:id="rId51"/>
      <w:footerReference w:type="even" r:id="rId52"/>
      <w:footerReference w:type="default" r:id="rId53"/>
      <w:headerReference w:type="first" r:id="rId54"/>
      <w:footerReference w:type="first" r:id="rId55"/>
      <w:pgSz w:w="11906" w:h="16838"/>
      <w:pgMar w:top="1562" w:right="1650" w:bottom="851" w:left="1702" w:header="708" w:footer="6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2E42" w14:textId="77777777" w:rsidR="00A23F21" w:rsidRDefault="00A23F21">
      <w:pPr>
        <w:spacing w:after="0" w:line="240" w:lineRule="auto"/>
      </w:pPr>
      <w:r>
        <w:separator/>
      </w:r>
    </w:p>
  </w:endnote>
  <w:endnote w:type="continuationSeparator" w:id="0">
    <w:p w14:paraId="0FCB80CA" w14:textId="77777777" w:rsidR="00A23F21" w:rsidRDefault="00A2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67CA0" w14:textId="77777777" w:rsidR="003C0A14" w:rsidRDefault="00000000">
    <w:pPr>
      <w:spacing w:after="0" w:line="259" w:lineRule="auto"/>
      <w:ind w:left="0" w:right="2" w:firstLine="0"/>
      <w:jc w:val="center"/>
    </w:pPr>
    <w:r>
      <w:rPr>
        <w:noProof/>
      </w:rPr>
      <w:drawing>
        <wp:anchor distT="0" distB="0" distL="114300" distR="114300" simplePos="0" relativeHeight="251661312" behindDoc="0" locked="0" layoutInCell="1" allowOverlap="0" wp14:anchorId="35B07B6A" wp14:editId="4E7B6A39">
          <wp:simplePos x="0" y="0"/>
          <wp:positionH relativeFrom="page">
            <wp:posOffset>2722880</wp:posOffset>
          </wp:positionH>
          <wp:positionV relativeFrom="page">
            <wp:posOffset>9415145</wp:posOffset>
          </wp:positionV>
          <wp:extent cx="2111629" cy="827405"/>
          <wp:effectExtent l="0" t="0" r="0" b="0"/>
          <wp:wrapSquare wrapText="bothSides"/>
          <wp:docPr id="468"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111629" cy="827405"/>
                  </a:xfrm>
                  <a:prstGeom prst="rect">
                    <a:avLst/>
                  </a:prstGeom>
                </pic:spPr>
              </pic:pic>
            </a:graphicData>
          </a:graphic>
        </wp:anchor>
      </w:drawing>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A8E2" w14:textId="2014841C" w:rsidR="003C0A14" w:rsidRDefault="00000000">
    <w:pPr>
      <w:spacing w:after="0" w:line="259" w:lineRule="auto"/>
      <w:ind w:left="0" w:right="2"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7A64" w14:textId="77777777" w:rsidR="003C0A14" w:rsidRDefault="00000000">
    <w:pPr>
      <w:spacing w:after="0" w:line="259" w:lineRule="auto"/>
      <w:ind w:left="0" w:right="2" w:firstLine="0"/>
      <w:jc w:val="center"/>
    </w:pPr>
    <w:r>
      <w:rPr>
        <w:noProof/>
      </w:rPr>
      <w:drawing>
        <wp:anchor distT="0" distB="0" distL="114300" distR="114300" simplePos="0" relativeHeight="251663360" behindDoc="0" locked="0" layoutInCell="1" allowOverlap="0" wp14:anchorId="56837A74" wp14:editId="0CFD9BEB">
          <wp:simplePos x="0" y="0"/>
          <wp:positionH relativeFrom="page">
            <wp:posOffset>2722880</wp:posOffset>
          </wp:positionH>
          <wp:positionV relativeFrom="page">
            <wp:posOffset>9415145</wp:posOffset>
          </wp:positionV>
          <wp:extent cx="2111629" cy="827405"/>
          <wp:effectExtent l="0" t="0" r="0" b="0"/>
          <wp:wrapSquare wrapText="bothSides"/>
          <wp:docPr id="470"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111629" cy="827405"/>
                  </a:xfrm>
                  <a:prstGeom prst="rect">
                    <a:avLst/>
                  </a:prstGeom>
                </pic:spPr>
              </pic:pic>
            </a:graphicData>
          </a:graphic>
        </wp:anchor>
      </w:drawing>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8544" w14:textId="77777777" w:rsidR="00A23F21" w:rsidRDefault="00A23F21">
      <w:pPr>
        <w:spacing w:after="0" w:line="240" w:lineRule="auto"/>
      </w:pPr>
      <w:r>
        <w:separator/>
      </w:r>
    </w:p>
  </w:footnote>
  <w:footnote w:type="continuationSeparator" w:id="0">
    <w:p w14:paraId="3548BD64" w14:textId="77777777" w:rsidR="00A23F21" w:rsidRDefault="00A23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B375" w14:textId="77777777" w:rsidR="003C0A14" w:rsidRDefault="00000000">
    <w:pPr>
      <w:spacing w:after="0" w:line="259" w:lineRule="auto"/>
      <w:ind w:left="-1" w:firstLine="0"/>
      <w:jc w:val="right"/>
    </w:pPr>
    <w:r>
      <w:rPr>
        <w:noProof/>
      </w:rPr>
      <w:drawing>
        <wp:anchor distT="0" distB="0" distL="114300" distR="114300" simplePos="0" relativeHeight="251658240" behindDoc="0" locked="0" layoutInCell="1" allowOverlap="0" wp14:anchorId="0B458FFD" wp14:editId="06B19290">
          <wp:simplePos x="0" y="0"/>
          <wp:positionH relativeFrom="page">
            <wp:posOffset>1080135</wp:posOffset>
          </wp:positionH>
          <wp:positionV relativeFrom="page">
            <wp:posOffset>449580</wp:posOffset>
          </wp:positionV>
          <wp:extent cx="5397500" cy="539750"/>
          <wp:effectExtent l="0" t="0" r="0" b="0"/>
          <wp:wrapSquare wrapText="bothSides"/>
          <wp:docPr id="46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397500" cy="53975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1C5A" w14:textId="6A1D61A2" w:rsidR="003C0A14" w:rsidRDefault="00000000">
    <w:pPr>
      <w:spacing w:after="0" w:line="259" w:lineRule="auto"/>
      <w:ind w:left="-1"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D7E9" w14:textId="77777777" w:rsidR="003C0A14" w:rsidRDefault="00000000">
    <w:pPr>
      <w:spacing w:after="0" w:line="259" w:lineRule="auto"/>
      <w:ind w:left="-1" w:firstLine="0"/>
      <w:jc w:val="right"/>
    </w:pPr>
    <w:r>
      <w:rPr>
        <w:noProof/>
      </w:rPr>
      <w:drawing>
        <wp:anchor distT="0" distB="0" distL="114300" distR="114300" simplePos="0" relativeHeight="251660288" behindDoc="0" locked="0" layoutInCell="1" allowOverlap="0" wp14:anchorId="3F562972" wp14:editId="6780E2A3">
          <wp:simplePos x="0" y="0"/>
          <wp:positionH relativeFrom="page">
            <wp:posOffset>1080135</wp:posOffset>
          </wp:positionH>
          <wp:positionV relativeFrom="page">
            <wp:posOffset>449580</wp:posOffset>
          </wp:positionV>
          <wp:extent cx="5397500" cy="539750"/>
          <wp:effectExtent l="0" t="0" r="0" b="0"/>
          <wp:wrapSquare wrapText="bothSides"/>
          <wp:docPr id="46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397500" cy="53975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578"/>
    <w:multiLevelType w:val="hybridMultilevel"/>
    <w:tmpl w:val="4620C386"/>
    <w:lvl w:ilvl="0" w:tplc="7C6A91CA">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6268BA">
      <w:start w:val="1"/>
      <w:numFmt w:val="lowerLetter"/>
      <w:lvlText w:val="%2."/>
      <w:lvlJc w:val="left"/>
      <w:pPr>
        <w:ind w:left="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1CF5CA">
      <w:start w:val="1"/>
      <w:numFmt w:val="lowerRoman"/>
      <w:lvlText w:val="%3"/>
      <w:lvlJc w:val="left"/>
      <w:pPr>
        <w:ind w:left="1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2E08C2">
      <w:start w:val="1"/>
      <w:numFmt w:val="decimal"/>
      <w:lvlText w:val="%4"/>
      <w:lvlJc w:val="left"/>
      <w:pPr>
        <w:ind w:left="2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0FC6A">
      <w:start w:val="1"/>
      <w:numFmt w:val="lowerLetter"/>
      <w:lvlText w:val="%5"/>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B886B6">
      <w:start w:val="1"/>
      <w:numFmt w:val="lowerRoman"/>
      <w:lvlText w:val="%6"/>
      <w:lvlJc w:val="left"/>
      <w:pPr>
        <w:ind w:left="3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7C75E8">
      <w:start w:val="1"/>
      <w:numFmt w:val="decimal"/>
      <w:lvlText w:val="%7"/>
      <w:lvlJc w:val="left"/>
      <w:pPr>
        <w:ind w:left="4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FEEC26">
      <w:start w:val="1"/>
      <w:numFmt w:val="lowerLetter"/>
      <w:lvlText w:val="%8"/>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D2935A">
      <w:start w:val="1"/>
      <w:numFmt w:val="lowerRoman"/>
      <w:lvlText w:val="%9"/>
      <w:lvlJc w:val="left"/>
      <w:pPr>
        <w:ind w:left="5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14467D"/>
    <w:multiLevelType w:val="hybridMultilevel"/>
    <w:tmpl w:val="D5CA4742"/>
    <w:lvl w:ilvl="0" w:tplc="1FFECB54">
      <w:start w:val="1"/>
      <w:numFmt w:val="lowerLetter"/>
      <w:lvlText w:val="%1."/>
      <w:lvlJc w:val="left"/>
      <w:pPr>
        <w:ind w:left="2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A14140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EB284D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EA635D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E0EB25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E3A1AA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DB8D09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D3CC9B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BA83BF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283326"/>
    <w:multiLevelType w:val="hybridMultilevel"/>
    <w:tmpl w:val="D8EC6400"/>
    <w:lvl w:ilvl="0" w:tplc="AD64553C">
      <w:start w:val="1"/>
      <w:numFmt w:val="lowerLetter"/>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BB6BF7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38022C">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A24786">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188460">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561CD0">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5CE794">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D8828C">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CE53F4">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814E70"/>
    <w:multiLevelType w:val="hybridMultilevel"/>
    <w:tmpl w:val="CD7CC87A"/>
    <w:lvl w:ilvl="0" w:tplc="9EC8F46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8078E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6E1AB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6019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C6A12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4E26B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20A84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FC7C1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B268E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03A96"/>
    <w:multiLevelType w:val="hybridMultilevel"/>
    <w:tmpl w:val="A1281956"/>
    <w:lvl w:ilvl="0" w:tplc="50CE3FD8">
      <w:start w:val="1"/>
      <w:numFmt w:val="lowerLetter"/>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F3008E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2CC5BB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6F6131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E682CC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A407F7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B413F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836E34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F02D4B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E4734B"/>
    <w:multiLevelType w:val="hybridMultilevel"/>
    <w:tmpl w:val="B356663C"/>
    <w:lvl w:ilvl="0" w:tplc="AACE49EA">
      <w:start w:val="1"/>
      <w:numFmt w:val="lowerLetter"/>
      <w:lvlText w:val="%1."/>
      <w:lvlJc w:val="left"/>
      <w:pPr>
        <w:ind w:left="2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7C64B6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FB2758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CFEC73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0E2879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766526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836989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C063B9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638B52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AC4C65"/>
    <w:multiLevelType w:val="hybridMultilevel"/>
    <w:tmpl w:val="2CCAA812"/>
    <w:lvl w:ilvl="0" w:tplc="6C94CEA6">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254771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58A913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EAABCD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1C877F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5AA96B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13CFEC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3D05C8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664C37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AD7125"/>
    <w:multiLevelType w:val="hybridMultilevel"/>
    <w:tmpl w:val="EA74FFB6"/>
    <w:lvl w:ilvl="0" w:tplc="B17A45D8">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BFE4A9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4E828B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058BD4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C0EF74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EB6E59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3F0CD4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DA2485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5B0CDA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AC3DAE"/>
    <w:multiLevelType w:val="hybridMultilevel"/>
    <w:tmpl w:val="11B21FEE"/>
    <w:lvl w:ilvl="0" w:tplc="340875E6">
      <w:start w:val="1"/>
      <w:numFmt w:val="lowerLetter"/>
      <w:lvlText w:val="%1."/>
      <w:lvlJc w:val="left"/>
      <w:pPr>
        <w:ind w:left="2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BA282D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60AE46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EE8EFE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A9C20C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080A52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54EEAC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D9C195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82E02B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2E32A9"/>
    <w:multiLevelType w:val="hybridMultilevel"/>
    <w:tmpl w:val="6D166D48"/>
    <w:lvl w:ilvl="0" w:tplc="180A000D">
      <w:start w:val="1"/>
      <w:numFmt w:val="bullet"/>
      <w:lvlText w:val=""/>
      <w:lvlJc w:val="left"/>
      <w:pPr>
        <w:ind w:left="719" w:hanging="360"/>
      </w:pPr>
      <w:rPr>
        <w:rFonts w:ascii="Wingdings" w:hAnsi="Wingdings" w:hint="default"/>
      </w:rPr>
    </w:lvl>
    <w:lvl w:ilvl="1" w:tplc="180A0003" w:tentative="1">
      <w:start w:val="1"/>
      <w:numFmt w:val="bullet"/>
      <w:lvlText w:val="o"/>
      <w:lvlJc w:val="left"/>
      <w:pPr>
        <w:ind w:left="1439" w:hanging="360"/>
      </w:pPr>
      <w:rPr>
        <w:rFonts w:ascii="Courier New" w:hAnsi="Courier New" w:cs="Courier New" w:hint="default"/>
      </w:rPr>
    </w:lvl>
    <w:lvl w:ilvl="2" w:tplc="180A0005" w:tentative="1">
      <w:start w:val="1"/>
      <w:numFmt w:val="bullet"/>
      <w:lvlText w:val=""/>
      <w:lvlJc w:val="left"/>
      <w:pPr>
        <w:ind w:left="2159" w:hanging="360"/>
      </w:pPr>
      <w:rPr>
        <w:rFonts w:ascii="Wingdings" w:hAnsi="Wingdings" w:hint="default"/>
      </w:rPr>
    </w:lvl>
    <w:lvl w:ilvl="3" w:tplc="180A0001" w:tentative="1">
      <w:start w:val="1"/>
      <w:numFmt w:val="bullet"/>
      <w:lvlText w:val=""/>
      <w:lvlJc w:val="left"/>
      <w:pPr>
        <w:ind w:left="2879" w:hanging="360"/>
      </w:pPr>
      <w:rPr>
        <w:rFonts w:ascii="Symbol" w:hAnsi="Symbol" w:hint="default"/>
      </w:rPr>
    </w:lvl>
    <w:lvl w:ilvl="4" w:tplc="180A0003" w:tentative="1">
      <w:start w:val="1"/>
      <w:numFmt w:val="bullet"/>
      <w:lvlText w:val="o"/>
      <w:lvlJc w:val="left"/>
      <w:pPr>
        <w:ind w:left="3599" w:hanging="360"/>
      </w:pPr>
      <w:rPr>
        <w:rFonts w:ascii="Courier New" w:hAnsi="Courier New" w:cs="Courier New" w:hint="default"/>
      </w:rPr>
    </w:lvl>
    <w:lvl w:ilvl="5" w:tplc="180A0005" w:tentative="1">
      <w:start w:val="1"/>
      <w:numFmt w:val="bullet"/>
      <w:lvlText w:val=""/>
      <w:lvlJc w:val="left"/>
      <w:pPr>
        <w:ind w:left="4319" w:hanging="360"/>
      </w:pPr>
      <w:rPr>
        <w:rFonts w:ascii="Wingdings" w:hAnsi="Wingdings" w:hint="default"/>
      </w:rPr>
    </w:lvl>
    <w:lvl w:ilvl="6" w:tplc="180A0001" w:tentative="1">
      <w:start w:val="1"/>
      <w:numFmt w:val="bullet"/>
      <w:lvlText w:val=""/>
      <w:lvlJc w:val="left"/>
      <w:pPr>
        <w:ind w:left="5039" w:hanging="360"/>
      </w:pPr>
      <w:rPr>
        <w:rFonts w:ascii="Symbol" w:hAnsi="Symbol" w:hint="default"/>
      </w:rPr>
    </w:lvl>
    <w:lvl w:ilvl="7" w:tplc="180A0003" w:tentative="1">
      <w:start w:val="1"/>
      <w:numFmt w:val="bullet"/>
      <w:lvlText w:val="o"/>
      <w:lvlJc w:val="left"/>
      <w:pPr>
        <w:ind w:left="5759" w:hanging="360"/>
      </w:pPr>
      <w:rPr>
        <w:rFonts w:ascii="Courier New" w:hAnsi="Courier New" w:cs="Courier New" w:hint="default"/>
      </w:rPr>
    </w:lvl>
    <w:lvl w:ilvl="8" w:tplc="180A0005" w:tentative="1">
      <w:start w:val="1"/>
      <w:numFmt w:val="bullet"/>
      <w:lvlText w:val=""/>
      <w:lvlJc w:val="left"/>
      <w:pPr>
        <w:ind w:left="6479" w:hanging="360"/>
      </w:pPr>
      <w:rPr>
        <w:rFonts w:ascii="Wingdings" w:hAnsi="Wingdings" w:hint="default"/>
      </w:rPr>
    </w:lvl>
  </w:abstractNum>
  <w:abstractNum w:abstractNumId="10" w15:restartNumberingAfterBreak="0">
    <w:nsid w:val="49064017"/>
    <w:multiLevelType w:val="hybridMultilevel"/>
    <w:tmpl w:val="E4C299C0"/>
    <w:lvl w:ilvl="0" w:tplc="0406DCFE">
      <w:start w:val="1"/>
      <w:numFmt w:val="lowerLetter"/>
      <w:lvlText w:val="%1."/>
      <w:lvlJc w:val="left"/>
      <w:pPr>
        <w:ind w:left="2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35A8D8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FAEA48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AB442F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EBA6E7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5A2032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8FA47B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3CAED0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FCAC96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7C7765"/>
    <w:multiLevelType w:val="hybridMultilevel"/>
    <w:tmpl w:val="49720F60"/>
    <w:lvl w:ilvl="0" w:tplc="430A5AAA">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53CC09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D8856D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9246A7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4B675F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394522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23A2F2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83EDE5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0CC9AC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0C5A04"/>
    <w:multiLevelType w:val="hybridMultilevel"/>
    <w:tmpl w:val="0D282C38"/>
    <w:lvl w:ilvl="0" w:tplc="D4601B44">
      <w:start w:val="6"/>
      <w:numFmt w:val="lowerLetter"/>
      <w:lvlText w:val="%1."/>
      <w:lvlJc w:val="left"/>
      <w:pPr>
        <w:ind w:left="2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5C1E6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8234A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DA0D4E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D74591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CF6288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34C0C1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ECCDC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A727A9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F377EF"/>
    <w:multiLevelType w:val="hybridMultilevel"/>
    <w:tmpl w:val="DC3EC9E0"/>
    <w:lvl w:ilvl="0" w:tplc="4636D9FC">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4A8C6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ACF1B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00B4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4EC4E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F06A4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6258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B6ADD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20905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C101BD"/>
    <w:multiLevelType w:val="hybridMultilevel"/>
    <w:tmpl w:val="D2580956"/>
    <w:lvl w:ilvl="0" w:tplc="180A000D">
      <w:start w:val="1"/>
      <w:numFmt w:val="bullet"/>
      <w:lvlText w:val=""/>
      <w:lvlJc w:val="left"/>
      <w:pPr>
        <w:ind w:left="719" w:hanging="360"/>
      </w:pPr>
      <w:rPr>
        <w:rFonts w:ascii="Wingdings" w:hAnsi="Wingdings" w:hint="default"/>
      </w:rPr>
    </w:lvl>
    <w:lvl w:ilvl="1" w:tplc="180A0003" w:tentative="1">
      <w:start w:val="1"/>
      <w:numFmt w:val="bullet"/>
      <w:lvlText w:val="o"/>
      <w:lvlJc w:val="left"/>
      <w:pPr>
        <w:ind w:left="1439" w:hanging="360"/>
      </w:pPr>
      <w:rPr>
        <w:rFonts w:ascii="Courier New" w:hAnsi="Courier New" w:cs="Courier New" w:hint="default"/>
      </w:rPr>
    </w:lvl>
    <w:lvl w:ilvl="2" w:tplc="180A0005" w:tentative="1">
      <w:start w:val="1"/>
      <w:numFmt w:val="bullet"/>
      <w:lvlText w:val=""/>
      <w:lvlJc w:val="left"/>
      <w:pPr>
        <w:ind w:left="2159" w:hanging="360"/>
      </w:pPr>
      <w:rPr>
        <w:rFonts w:ascii="Wingdings" w:hAnsi="Wingdings" w:hint="default"/>
      </w:rPr>
    </w:lvl>
    <w:lvl w:ilvl="3" w:tplc="180A0001" w:tentative="1">
      <w:start w:val="1"/>
      <w:numFmt w:val="bullet"/>
      <w:lvlText w:val=""/>
      <w:lvlJc w:val="left"/>
      <w:pPr>
        <w:ind w:left="2879" w:hanging="360"/>
      </w:pPr>
      <w:rPr>
        <w:rFonts w:ascii="Symbol" w:hAnsi="Symbol" w:hint="default"/>
      </w:rPr>
    </w:lvl>
    <w:lvl w:ilvl="4" w:tplc="180A0003" w:tentative="1">
      <w:start w:val="1"/>
      <w:numFmt w:val="bullet"/>
      <w:lvlText w:val="o"/>
      <w:lvlJc w:val="left"/>
      <w:pPr>
        <w:ind w:left="3599" w:hanging="360"/>
      </w:pPr>
      <w:rPr>
        <w:rFonts w:ascii="Courier New" w:hAnsi="Courier New" w:cs="Courier New" w:hint="default"/>
      </w:rPr>
    </w:lvl>
    <w:lvl w:ilvl="5" w:tplc="180A0005" w:tentative="1">
      <w:start w:val="1"/>
      <w:numFmt w:val="bullet"/>
      <w:lvlText w:val=""/>
      <w:lvlJc w:val="left"/>
      <w:pPr>
        <w:ind w:left="4319" w:hanging="360"/>
      </w:pPr>
      <w:rPr>
        <w:rFonts w:ascii="Wingdings" w:hAnsi="Wingdings" w:hint="default"/>
      </w:rPr>
    </w:lvl>
    <w:lvl w:ilvl="6" w:tplc="180A0001" w:tentative="1">
      <w:start w:val="1"/>
      <w:numFmt w:val="bullet"/>
      <w:lvlText w:val=""/>
      <w:lvlJc w:val="left"/>
      <w:pPr>
        <w:ind w:left="5039" w:hanging="360"/>
      </w:pPr>
      <w:rPr>
        <w:rFonts w:ascii="Symbol" w:hAnsi="Symbol" w:hint="default"/>
      </w:rPr>
    </w:lvl>
    <w:lvl w:ilvl="7" w:tplc="180A0003" w:tentative="1">
      <w:start w:val="1"/>
      <w:numFmt w:val="bullet"/>
      <w:lvlText w:val="o"/>
      <w:lvlJc w:val="left"/>
      <w:pPr>
        <w:ind w:left="5759" w:hanging="360"/>
      </w:pPr>
      <w:rPr>
        <w:rFonts w:ascii="Courier New" w:hAnsi="Courier New" w:cs="Courier New" w:hint="default"/>
      </w:rPr>
    </w:lvl>
    <w:lvl w:ilvl="8" w:tplc="180A0005" w:tentative="1">
      <w:start w:val="1"/>
      <w:numFmt w:val="bullet"/>
      <w:lvlText w:val=""/>
      <w:lvlJc w:val="left"/>
      <w:pPr>
        <w:ind w:left="6479" w:hanging="360"/>
      </w:pPr>
      <w:rPr>
        <w:rFonts w:ascii="Wingdings" w:hAnsi="Wingdings" w:hint="default"/>
      </w:rPr>
    </w:lvl>
  </w:abstractNum>
  <w:abstractNum w:abstractNumId="15" w15:restartNumberingAfterBreak="0">
    <w:nsid w:val="663A1050"/>
    <w:multiLevelType w:val="hybridMultilevel"/>
    <w:tmpl w:val="F076A714"/>
    <w:lvl w:ilvl="0" w:tplc="180A000D">
      <w:start w:val="1"/>
      <w:numFmt w:val="bullet"/>
      <w:lvlText w:val=""/>
      <w:lvlJc w:val="left"/>
      <w:pPr>
        <w:ind w:left="719" w:hanging="360"/>
      </w:pPr>
      <w:rPr>
        <w:rFonts w:ascii="Wingdings" w:hAnsi="Wingdings" w:hint="default"/>
      </w:rPr>
    </w:lvl>
    <w:lvl w:ilvl="1" w:tplc="180A0003" w:tentative="1">
      <w:start w:val="1"/>
      <w:numFmt w:val="bullet"/>
      <w:lvlText w:val="o"/>
      <w:lvlJc w:val="left"/>
      <w:pPr>
        <w:ind w:left="1439" w:hanging="360"/>
      </w:pPr>
      <w:rPr>
        <w:rFonts w:ascii="Courier New" w:hAnsi="Courier New" w:cs="Courier New" w:hint="default"/>
      </w:rPr>
    </w:lvl>
    <w:lvl w:ilvl="2" w:tplc="180A0005" w:tentative="1">
      <w:start w:val="1"/>
      <w:numFmt w:val="bullet"/>
      <w:lvlText w:val=""/>
      <w:lvlJc w:val="left"/>
      <w:pPr>
        <w:ind w:left="2159" w:hanging="360"/>
      </w:pPr>
      <w:rPr>
        <w:rFonts w:ascii="Wingdings" w:hAnsi="Wingdings" w:hint="default"/>
      </w:rPr>
    </w:lvl>
    <w:lvl w:ilvl="3" w:tplc="180A0001" w:tentative="1">
      <w:start w:val="1"/>
      <w:numFmt w:val="bullet"/>
      <w:lvlText w:val=""/>
      <w:lvlJc w:val="left"/>
      <w:pPr>
        <w:ind w:left="2879" w:hanging="360"/>
      </w:pPr>
      <w:rPr>
        <w:rFonts w:ascii="Symbol" w:hAnsi="Symbol" w:hint="default"/>
      </w:rPr>
    </w:lvl>
    <w:lvl w:ilvl="4" w:tplc="180A0003" w:tentative="1">
      <w:start w:val="1"/>
      <w:numFmt w:val="bullet"/>
      <w:lvlText w:val="o"/>
      <w:lvlJc w:val="left"/>
      <w:pPr>
        <w:ind w:left="3599" w:hanging="360"/>
      </w:pPr>
      <w:rPr>
        <w:rFonts w:ascii="Courier New" w:hAnsi="Courier New" w:cs="Courier New" w:hint="default"/>
      </w:rPr>
    </w:lvl>
    <w:lvl w:ilvl="5" w:tplc="180A0005" w:tentative="1">
      <w:start w:val="1"/>
      <w:numFmt w:val="bullet"/>
      <w:lvlText w:val=""/>
      <w:lvlJc w:val="left"/>
      <w:pPr>
        <w:ind w:left="4319" w:hanging="360"/>
      </w:pPr>
      <w:rPr>
        <w:rFonts w:ascii="Wingdings" w:hAnsi="Wingdings" w:hint="default"/>
      </w:rPr>
    </w:lvl>
    <w:lvl w:ilvl="6" w:tplc="180A0001" w:tentative="1">
      <w:start w:val="1"/>
      <w:numFmt w:val="bullet"/>
      <w:lvlText w:val=""/>
      <w:lvlJc w:val="left"/>
      <w:pPr>
        <w:ind w:left="5039" w:hanging="360"/>
      </w:pPr>
      <w:rPr>
        <w:rFonts w:ascii="Symbol" w:hAnsi="Symbol" w:hint="default"/>
      </w:rPr>
    </w:lvl>
    <w:lvl w:ilvl="7" w:tplc="180A0003" w:tentative="1">
      <w:start w:val="1"/>
      <w:numFmt w:val="bullet"/>
      <w:lvlText w:val="o"/>
      <w:lvlJc w:val="left"/>
      <w:pPr>
        <w:ind w:left="5759" w:hanging="360"/>
      </w:pPr>
      <w:rPr>
        <w:rFonts w:ascii="Courier New" w:hAnsi="Courier New" w:cs="Courier New" w:hint="default"/>
      </w:rPr>
    </w:lvl>
    <w:lvl w:ilvl="8" w:tplc="180A0005" w:tentative="1">
      <w:start w:val="1"/>
      <w:numFmt w:val="bullet"/>
      <w:lvlText w:val=""/>
      <w:lvlJc w:val="left"/>
      <w:pPr>
        <w:ind w:left="6479" w:hanging="360"/>
      </w:pPr>
      <w:rPr>
        <w:rFonts w:ascii="Wingdings" w:hAnsi="Wingdings" w:hint="default"/>
      </w:rPr>
    </w:lvl>
  </w:abstractNum>
  <w:abstractNum w:abstractNumId="16" w15:restartNumberingAfterBreak="0">
    <w:nsid w:val="733B00B8"/>
    <w:multiLevelType w:val="hybridMultilevel"/>
    <w:tmpl w:val="737E14E2"/>
    <w:lvl w:ilvl="0" w:tplc="900EFCD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6AF48A">
      <w:start w:val="1"/>
      <w:numFmt w:val="bullet"/>
      <w:lvlText w:val="o"/>
      <w:lvlJc w:val="left"/>
      <w:pPr>
        <w:ind w:left="1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8296D0">
      <w:start w:val="1"/>
      <w:numFmt w:val="bullet"/>
      <w:lvlText w:val="▪"/>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04D3A6">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C4B79A">
      <w:start w:val="1"/>
      <w:numFmt w:val="bullet"/>
      <w:lvlText w:val="o"/>
      <w:lvlJc w:val="left"/>
      <w:pPr>
        <w:ind w:left="3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4E7A1A">
      <w:start w:val="1"/>
      <w:numFmt w:val="bullet"/>
      <w:lvlText w:val="▪"/>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4C4958">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B8CEAA">
      <w:start w:val="1"/>
      <w:numFmt w:val="bullet"/>
      <w:lvlText w:val="o"/>
      <w:lvlJc w:val="left"/>
      <w:pPr>
        <w:ind w:left="5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702574">
      <w:start w:val="1"/>
      <w:numFmt w:val="bullet"/>
      <w:lvlText w:val="▪"/>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7A12E7C"/>
    <w:multiLevelType w:val="hybridMultilevel"/>
    <w:tmpl w:val="F900F9C6"/>
    <w:lvl w:ilvl="0" w:tplc="B7AE2762">
      <w:start w:val="1"/>
      <w:numFmt w:val="bullet"/>
      <w:lvlText w:val=""/>
      <w:lvlJc w:val="left"/>
      <w:pPr>
        <w:ind w:left="72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1" w:tplc="3E747D24">
      <w:start w:val="1"/>
      <w:numFmt w:val="bullet"/>
      <w:lvlText w:val="o"/>
      <w:lvlJc w:val="left"/>
      <w:pPr>
        <w:ind w:left="144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2" w:tplc="37ECB7C8">
      <w:start w:val="1"/>
      <w:numFmt w:val="bullet"/>
      <w:lvlText w:val="▪"/>
      <w:lvlJc w:val="left"/>
      <w:pPr>
        <w:ind w:left="216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3" w:tplc="E71A8FF8">
      <w:start w:val="1"/>
      <w:numFmt w:val="bullet"/>
      <w:lvlText w:val="•"/>
      <w:lvlJc w:val="left"/>
      <w:pPr>
        <w:ind w:left="288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4" w:tplc="A9F8440A">
      <w:start w:val="1"/>
      <w:numFmt w:val="bullet"/>
      <w:lvlText w:val="o"/>
      <w:lvlJc w:val="left"/>
      <w:pPr>
        <w:ind w:left="360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5" w:tplc="AD32EA1C">
      <w:start w:val="1"/>
      <w:numFmt w:val="bullet"/>
      <w:lvlText w:val="▪"/>
      <w:lvlJc w:val="left"/>
      <w:pPr>
        <w:ind w:left="432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6" w:tplc="BB2E6510">
      <w:start w:val="1"/>
      <w:numFmt w:val="bullet"/>
      <w:lvlText w:val="•"/>
      <w:lvlJc w:val="left"/>
      <w:pPr>
        <w:ind w:left="504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7" w:tplc="6BD2DD58">
      <w:start w:val="1"/>
      <w:numFmt w:val="bullet"/>
      <w:lvlText w:val="o"/>
      <w:lvlJc w:val="left"/>
      <w:pPr>
        <w:ind w:left="576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lvl w:ilvl="8" w:tplc="076E533C">
      <w:start w:val="1"/>
      <w:numFmt w:val="bullet"/>
      <w:lvlText w:val="▪"/>
      <w:lvlJc w:val="left"/>
      <w:pPr>
        <w:ind w:left="6480"/>
      </w:pPr>
      <w:rPr>
        <w:rFonts w:ascii="Wingdings" w:eastAsia="Wingdings" w:hAnsi="Wingdings" w:cs="Wingdings"/>
        <w:b w:val="0"/>
        <w:i w:val="0"/>
        <w:strike w:val="0"/>
        <w:dstrike w:val="0"/>
        <w:color w:val="000000"/>
        <w:sz w:val="17"/>
        <w:szCs w:val="17"/>
        <w:u w:val="none" w:color="000000"/>
        <w:bdr w:val="none" w:sz="0" w:space="0" w:color="auto"/>
        <w:shd w:val="clear" w:color="auto" w:fill="auto"/>
        <w:vertAlign w:val="baseline"/>
      </w:rPr>
    </w:lvl>
  </w:abstractNum>
  <w:num w:numId="1" w16cid:durableId="918901918">
    <w:abstractNumId w:val="17"/>
  </w:num>
  <w:num w:numId="2" w16cid:durableId="1965693053">
    <w:abstractNumId w:val="0"/>
  </w:num>
  <w:num w:numId="3" w16cid:durableId="1250194752">
    <w:abstractNumId w:val="13"/>
  </w:num>
  <w:num w:numId="4" w16cid:durableId="1038778117">
    <w:abstractNumId w:val="5"/>
  </w:num>
  <w:num w:numId="5" w16cid:durableId="167909415">
    <w:abstractNumId w:val="1"/>
  </w:num>
  <w:num w:numId="6" w16cid:durableId="1143813072">
    <w:abstractNumId w:val="10"/>
  </w:num>
  <w:num w:numId="7" w16cid:durableId="1714387036">
    <w:abstractNumId w:val="3"/>
  </w:num>
  <w:num w:numId="8" w16cid:durableId="1597984542">
    <w:abstractNumId w:val="2"/>
  </w:num>
  <w:num w:numId="9" w16cid:durableId="381514600">
    <w:abstractNumId w:val="11"/>
  </w:num>
  <w:num w:numId="10" w16cid:durableId="1033384665">
    <w:abstractNumId w:val="12"/>
  </w:num>
  <w:num w:numId="11" w16cid:durableId="160236629">
    <w:abstractNumId w:val="4"/>
  </w:num>
  <w:num w:numId="12" w16cid:durableId="678315074">
    <w:abstractNumId w:val="7"/>
  </w:num>
  <w:num w:numId="13" w16cid:durableId="1708024281">
    <w:abstractNumId w:val="6"/>
  </w:num>
  <w:num w:numId="14" w16cid:durableId="1465924206">
    <w:abstractNumId w:val="8"/>
  </w:num>
  <w:num w:numId="15" w16cid:durableId="996109425">
    <w:abstractNumId w:val="16"/>
  </w:num>
  <w:num w:numId="16" w16cid:durableId="141890385">
    <w:abstractNumId w:val="9"/>
  </w:num>
  <w:num w:numId="17" w16cid:durableId="1189106142">
    <w:abstractNumId w:val="15"/>
  </w:num>
  <w:num w:numId="18" w16cid:durableId="19860074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14"/>
    <w:rsid w:val="00061B0A"/>
    <w:rsid w:val="000F3698"/>
    <w:rsid w:val="0012790E"/>
    <w:rsid w:val="001544BE"/>
    <w:rsid w:val="00202D30"/>
    <w:rsid w:val="003C0A14"/>
    <w:rsid w:val="004354E0"/>
    <w:rsid w:val="00450F0C"/>
    <w:rsid w:val="00561A11"/>
    <w:rsid w:val="005B09A7"/>
    <w:rsid w:val="005C7C16"/>
    <w:rsid w:val="0065516F"/>
    <w:rsid w:val="006D4298"/>
    <w:rsid w:val="009D6688"/>
    <w:rsid w:val="00A23F21"/>
    <w:rsid w:val="00A26597"/>
    <w:rsid w:val="00AD3BCE"/>
    <w:rsid w:val="00C521D9"/>
    <w:rsid w:val="00D751B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DBBD"/>
  <w15:docId w15:val="{78F7EB6E-6BB7-4AC9-987E-B9BEC93B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A" w:eastAsia="es-P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0"/>
      <w:ind w:left="370" w:hanging="10"/>
      <w:outlineLvl w:val="0"/>
    </w:pPr>
    <w:rPr>
      <w:rFonts w:ascii="Arial" w:eastAsia="Arial" w:hAnsi="Arial" w:cs="Arial"/>
      <w:b/>
      <w:color w:val="000000"/>
      <w:sz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0F3698"/>
    <w:pPr>
      <w:ind w:left="720"/>
      <w:contextualSpacing/>
    </w:pPr>
  </w:style>
  <w:style w:type="character" w:styleId="Hipervnculo">
    <w:name w:val="Hyperlink"/>
    <w:basedOn w:val="Fuentedeprrafopredeter"/>
    <w:uiPriority w:val="99"/>
    <w:unhideWhenUsed/>
    <w:rsid w:val="00061B0A"/>
    <w:rPr>
      <w:color w:val="0563C1" w:themeColor="hyperlink"/>
      <w:u w:val="single"/>
    </w:rPr>
  </w:style>
  <w:style w:type="character" w:styleId="Mencinsinresolver">
    <w:name w:val="Unresolved Mention"/>
    <w:basedOn w:val="Fuentedeprrafopredeter"/>
    <w:uiPriority w:val="99"/>
    <w:semiHidden/>
    <w:unhideWhenUsed/>
    <w:rsid w:val="00061B0A"/>
    <w:rPr>
      <w:color w:val="605E5C"/>
      <w:shd w:val="clear" w:color="auto" w:fill="E1DFDD"/>
    </w:rPr>
  </w:style>
  <w:style w:type="table" w:styleId="Tablaconcuadrcula">
    <w:name w:val="Table Grid"/>
    <w:basedOn w:val="Tablanormal"/>
    <w:uiPriority w:val="39"/>
    <w:rsid w:val="009D6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eg"/><Relationship Id="rId26" Type="http://schemas.openxmlformats.org/officeDocument/2006/relationships/image" Target="media/image16.jpg"/><Relationship Id="rId39" Type="http://schemas.openxmlformats.org/officeDocument/2006/relationships/hyperlink" Target="http://www.biografiasyvidas.com/biografia/a/arrhenius.htm" TargetMode="External"/><Relationship Id="rId21" Type="http://schemas.openxmlformats.org/officeDocument/2006/relationships/image" Target="media/image13.jpg"/><Relationship Id="rId34" Type="http://schemas.openxmlformats.org/officeDocument/2006/relationships/hyperlink" Target="http://aulasvirtuales2.uruguayeduca.edu.uy/mod/assign/view.php?id=39912" TargetMode="External"/><Relationship Id="rId42" Type="http://schemas.openxmlformats.org/officeDocument/2006/relationships/hyperlink" Target="http://www.toondoo.com/" TargetMode="External"/><Relationship Id="rId47" Type="http://schemas.openxmlformats.org/officeDocument/2006/relationships/hyperlink" Target="http://www.educaplus.org/game/ionizacion"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g"/><Relationship Id="rId29" Type="http://schemas.openxmlformats.org/officeDocument/2006/relationships/image" Target="media/image9.jpg"/><Relationship Id="rId11" Type="http://schemas.openxmlformats.org/officeDocument/2006/relationships/image" Target="media/image3.jpg"/><Relationship Id="rId24" Type="http://schemas.openxmlformats.org/officeDocument/2006/relationships/image" Target="media/image14.jpg"/><Relationship Id="rId32" Type="http://schemas.openxmlformats.org/officeDocument/2006/relationships/image" Target="media/image18.png"/><Relationship Id="rId37" Type="http://schemas.openxmlformats.org/officeDocument/2006/relationships/hyperlink" Target="http://aulasvirtuales2.uruguayeduca.edu.uy/mod/assign/view.php?id=39912" TargetMode="External"/><Relationship Id="rId40" Type="http://schemas.openxmlformats.org/officeDocument/2006/relationships/hyperlink" Target="https://www.biografiasyvidas.com/biografia/a/arrhenius.htm" TargetMode="External"/><Relationship Id="rId45" Type="http://schemas.openxmlformats.org/officeDocument/2006/relationships/image" Target="media/image19.jpg"/><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yanez_1026@hotmail.com" TargetMode="External"/><Relationship Id="rId14" Type="http://schemas.openxmlformats.org/officeDocument/2006/relationships/image" Target="media/image6.jpg"/><Relationship Id="rId22" Type="http://schemas.openxmlformats.org/officeDocument/2006/relationships/image" Target="media/image40.jpg"/><Relationship Id="rId27" Type="http://schemas.openxmlformats.org/officeDocument/2006/relationships/image" Target="media/image70.jpg"/><Relationship Id="rId30" Type="http://schemas.openxmlformats.org/officeDocument/2006/relationships/image" Target="media/image17.png"/><Relationship Id="rId35" Type="http://schemas.openxmlformats.org/officeDocument/2006/relationships/hyperlink" Target="http://aulasvirtuales2.uruguayeduca.edu.uy/mod/assign/view.php?id=39912" TargetMode="External"/><Relationship Id="rId43" Type="http://schemas.openxmlformats.org/officeDocument/2006/relationships/hyperlink" Target="http://www.toondoo.com/" TargetMode="External"/><Relationship Id="rId48" Type="http://schemas.openxmlformats.org/officeDocument/2006/relationships/hyperlink" Target="http://www.educaplus.org/game/ionizacion"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image" Target="media/image15.jpg"/><Relationship Id="rId33" Type="http://schemas.openxmlformats.org/officeDocument/2006/relationships/hyperlink" Target="http://aulasvirtuales2.uruguayeduca.edu.uy/mod/assign/view.php?id=39912" TargetMode="External"/><Relationship Id="rId38" Type="http://schemas.openxmlformats.org/officeDocument/2006/relationships/hyperlink" Target="http://aulasvirtuales2.uruguayeduca.edu.uy/mod/assign/view.php?id=39912" TargetMode="External"/><Relationship Id="rId46" Type="http://schemas.openxmlformats.org/officeDocument/2006/relationships/hyperlink" Target="http://www.educaplus.org/game/ionizacion" TargetMode="External"/><Relationship Id="rId20" Type="http://schemas.openxmlformats.org/officeDocument/2006/relationships/image" Target="media/image12.jpeg"/><Relationship Id="rId41" Type="http://schemas.openxmlformats.org/officeDocument/2006/relationships/hyperlink" Target="http://www.toondoo.com/"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60.jpg"/><Relationship Id="rId28" Type="http://schemas.openxmlformats.org/officeDocument/2006/relationships/image" Target="media/image80.jpg"/><Relationship Id="rId36" Type="http://schemas.openxmlformats.org/officeDocument/2006/relationships/hyperlink" Target="http://aulasvirtuales2.uruguayeduca.edu.uy/mod/assign/view.php?id=39912" TargetMode="External"/><Relationship Id="rId49" Type="http://schemas.openxmlformats.org/officeDocument/2006/relationships/image" Target="media/image20.jpeg"/><Relationship Id="rId57"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image" Target="media/image5.png"/><Relationship Id="rId44" Type="http://schemas.openxmlformats.org/officeDocument/2006/relationships/hyperlink" Target="http://www.toondoo.com/" TargetMode="External"/><Relationship Id="rId5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2.jpg"/></Relationships>
</file>

<file path=word/_rels/footer3.xml.rels><?xml version="1.0" encoding="UTF-8" standalone="yes"?>
<Relationships xmlns="http://schemas.openxmlformats.org/package/2006/relationships"><Relationship Id="rId1" Type="http://schemas.openxmlformats.org/officeDocument/2006/relationships/image" Target="media/image22.jpg"/></Relationships>
</file>

<file path=word/_rels/header1.xml.rels><?xml version="1.0" encoding="UTF-8" standalone="yes"?>
<Relationships xmlns="http://schemas.openxmlformats.org/package/2006/relationships"><Relationship Id="rId1" Type="http://schemas.openxmlformats.org/officeDocument/2006/relationships/image" Target="media/image21.jpg"/></Relationships>
</file>

<file path=word/_rels/header3.xml.rels><?xml version="1.0" encoding="UTF-8" standalone="yes"?>
<Relationships xmlns="http://schemas.openxmlformats.org/package/2006/relationships"><Relationship Id="rId1" Type="http://schemas.openxmlformats.org/officeDocument/2006/relationships/image" Target="media/image2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569A-C4CF-4A22-BE39-16EB0D77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5441</Words>
  <Characters>29929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anarella gatto</dc:creator>
  <cp:keywords/>
  <cp:lastModifiedBy>Dagoberto  Felix</cp:lastModifiedBy>
  <cp:revision>2</cp:revision>
  <dcterms:created xsi:type="dcterms:W3CDTF">2022-10-17T17:12:00Z</dcterms:created>
  <dcterms:modified xsi:type="dcterms:W3CDTF">2022-10-17T17:12:00Z</dcterms:modified>
</cp:coreProperties>
</file>